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首届长三角 G60 科创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走廊文化</w:t>
      </w:r>
      <w:bookmarkStart w:id="0" w:name="_GoBack"/>
      <w:bookmarkEnd w:id="0"/>
      <w:r>
        <w:rPr>
          <w:b/>
          <w:bCs/>
          <w:sz w:val="36"/>
          <w:szCs w:val="36"/>
        </w:rPr>
        <w:t>创意产品设计比赛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</w:t>
      </w:r>
      <w:r>
        <w:rPr>
          <w:b/>
          <w:bCs/>
          <w:sz w:val="36"/>
          <w:szCs w:val="36"/>
        </w:rPr>
        <w:t>报名汇总表</w:t>
      </w:r>
    </w:p>
    <w:tbl>
      <w:tblPr>
        <w:tblStyle w:val="4"/>
        <w:tblpPr w:leftFromText="180" w:rightFromText="180" w:vertAnchor="page" w:horzAnchor="page" w:tblpX="1697" w:tblpY="2816"/>
        <w:tblOverlap w:val="never"/>
        <w:tblW w:w="898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133"/>
        <w:gridCol w:w="2092"/>
        <w:gridCol w:w="1132"/>
        <w:gridCol w:w="3648"/>
        <w:gridCol w:w="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8" w:hRule="atLeast"/>
        </w:trPr>
        <w:tc>
          <w:tcPr>
            <w:tcW w:w="202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2" w:line="185" w:lineRule="auto"/>
              <w:ind w:firstLine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学校名称</w:t>
            </w:r>
          </w:p>
        </w:tc>
        <w:tc>
          <w:tcPr>
            <w:tcW w:w="6872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21" w:hRule="atLeast"/>
        </w:trPr>
        <w:tc>
          <w:tcPr>
            <w:tcW w:w="202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5" w:lineRule="auto"/>
              <w:ind w:firstLine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20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185" w:lineRule="auto"/>
              <w:ind w:firstLine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3648" w:type="dxa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02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185" w:lineRule="auto"/>
              <w:ind w:firstLine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作品数量</w:t>
            </w:r>
          </w:p>
        </w:tc>
        <w:tc>
          <w:tcPr>
            <w:tcW w:w="6872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2"/>
                <w:szCs w:val="22"/>
              </w:rPr>
              <w:t>1.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0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2.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3.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2"/>
                <w:szCs w:val="22"/>
              </w:rPr>
              <w:t>4.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180" w:lineRule="auto"/>
              <w:ind w:firstLine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5.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6.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80" w:lineRule="auto"/>
              <w:ind w:firstLine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2"/>
                <w:szCs w:val="22"/>
              </w:rPr>
              <w:t>7.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180" w:lineRule="auto"/>
              <w:ind w:firstLine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8.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180" w:lineRule="auto"/>
              <w:ind w:firstLine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2"/>
                <w:szCs w:val="22"/>
              </w:rPr>
              <w:t>9.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180" w:lineRule="auto"/>
              <w:ind w:firstLine="12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2"/>
                <w:szCs w:val="22"/>
              </w:rPr>
              <w:t>10.</w:t>
            </w: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92" w:type="dxa"/>
            <w:tcBorders>
              <w:lef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5" w:type="dxa"/>
            <w:gridSpan w:val="4"/>
            <w:tcBorders>
              <w:right w:val="single" w:color="000000" w:sz="10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897" w:type="dxa"/>
            <w:gridSpan w:val="5"/>
            <w:tcBorders>
              <w:left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185" w:lineRule="auto"/>
              <w:ind w:firstLine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组织单位意见：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8897" w:type="dxa"/>
            <w:gridSpan w:val="5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5" w:lineRule="auto"/>
              <w:ind w:firstLine="64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</w:rPr>
              <w:t>（组织部门盖章）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5" w:hRule="atLeast"/>
        </w:trPr>
        <w:tc>
          <w:tcPr>
            <w:tcW w:w="8897" w:type="dxa"/>
            <w:gridSpan w:val="5"/>
            <w:tcBorders>
              <w:top w:val="single" w:color="000000" w:sz="10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3" w:lineRule="auto"/>
              <w:jc w:val="left"/>
              <w:textAlignment w:val="baseline"/>
              <w:rPr>
                <w:rFonts w:ascii="Calibri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156" w:lineRule="exact"/>
              <w:ind w:firstLine="4369"/>
              <w:jc w:val="left"/>
              <w:textAlignment w:val="baseline"/>
              <w:rPr>
                <w:rFonts w:ascii="Calibri" w:hAnsi="Calibri" w:eastAsia="Calibri" w:cs="Calibri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318BA"/>
    <w:rsid w:val="11280214"/>
    <w:rsid w:val="567425EF"/>
    <w:rsid w:val="6D8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2022-01-10T01:17:00Z</dcterms:created>
  <dc:creator>~冇纟彖潕份~</dc:creator>
  <cp:lastModifiedBy>~冇纟彖潕份~</cp:lastModifiedBy>
  <dcterms:modified xsi:type="dcterms:W3CDTF">2022-01-10T01:25:11Z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A12E8423C9924963B98F8EECF02E6F3C</vt:lpwstr>
  </property>
</Properties>
</file>