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202</w:t>
      </w: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全国普通高校学科竞赛排行榜内竞赛项目</w:t>
      </w:r>
    </w:p>
    <w:tbl>
      <w:tblPr>
        <w:tblStyle w:val="2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820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中国“互联网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”大学生创新创业大赛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“挑战杯”全国大学生课外学术科技作品竞赛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“挑战杯”中国大学生创业计划大赛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ACM-ICPC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国际大学生程序设计竞赛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全国大学生数学建模竟赛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全国大学生电子设计竞赛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全国大学生医学技术技能大赛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全国大学生机械创新设计大赛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全国大学生结构设计竞赛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全国大学生广告艺术大赛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全国大学生智能汽车竞赛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全国大学生交通科技大赛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全国大学生电子商务“创新、创意及创业”挑战赛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全国大学生节能减排社会实践与科技竞赛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全国大学生工程训练综合能力竞赛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全国大学生物流设计大赛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外研社全国大学生英语系列赛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英语演讲、英语辩论、英语写作、英语阅读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全国职业院校技能大赛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全国大学生创新创业训练计划年会展示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全国大学生机器人大赛</w:t>
            </w:r>
            <w:r>
              <w:rPr>
                <w:color w:val="000000"/>
                <w:kern w:val="0"/>
                <w:sz w:val="20"/>
                <w:szCs w:val="20"/>
              </w:rPr>
              <w:t>- Robomaster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RoboCon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RoboTac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color w:val="000000"/>
                <w:kern w:val="0"/>
                <w:sz w:val="20"/>
                <w:szCs w:val="20"/>
              </w:rPr>
              <w:t>RoboTac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“西门子杯”中国智能制造挑战赛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全国大学生化工设计竞赛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全国大学生先进成图技术与产品信息建模创新大赛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中国大学生计算机设计大赛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全国大学生市场调查与分析大赛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中国大学生服务外包创新创业大赛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两岸新锐设计竞赛“华灿奖”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中国高校计算机大赛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大数据挑战赛、团体程序设计、天梯赛、移动应用创新赛、网络技术挑战赛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世界技能大赛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世界技能大赛中国选拔赛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中国机器人大赛暨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RoboCup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机器人世界杯中国赛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全国大学生信息安全竞赛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全国周培源大学生力学竞赛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中国大学生机械工程创新创意大赛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过程装备实践与创新赛、铸造工艺设计赛、材料热处理创新创业赛、起重机创意赛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全国大学生金相技能大赛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“中国软件杯”大学生软件设计大赛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全国大学生光电设计竟赛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全国高校数字艺术设计大赛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中美青年创客大赛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全国大学生地质技能竞赛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米兰设计周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中国高校设计学科师生优秀作品展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全国大学生集成电路创新创业大赛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中国机器人及人工智能大赛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全国高校商业精英挑战赛—品牌策划竞赛、会展专业创新创业实践竞赛、国际贸易竞赛、创新创业竞赛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中国好创意暨全国数字艺术设计大赛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全国三维数字化创新设计大赛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B类，涉及赛事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“学创杯”全国大学生创业综合模拟大赛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“大唐杯”全国大学生移动通信</w:t>
            </w:r>
            <w:r>
              <w:rPr>
                <w:color w:val="000000"/>
                <w:kern w:val="0"/>
                <w:sz w:val="20"/>
                <w:szCs w:val="20"/>
              </w:rPr>
              <w:t>5G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全国大学生物理实验竞赛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A类，涉及赛事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全国高校</w:t>
            </w:r>
            <w:r>
              <w:rPr>
                <w:color w:val="000000"/>
                <w:kern w:val="0"/>
                <w:sz w:val="20"/>
                <w:szCs w:val="20"/>
              </w:rPr>
              <w:t>BIM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毕业设计创新大赛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RoboCom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机器人开发者大赛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全国大学生生命科学竞赛（</w:t>
            </w:r>
            <w:r>
              <w:rPr>
                <w:color w:val="000000"/>
                <w:kern w:val="0"/>
                <w:sz w:val="20"/>
                <w:szCs w:val="20"/>
              </w:rPr>
              <w:t>CULSC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）—生命科学竞赛、生命创新创业大赛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华为</w:t>
            </w:r>
            <w:r>
              <w:rPr>
                <w:color w:val="000000"/>
                <w:kern w:val="0"/>
                <w:sz w:val="20"/>
                <w:szCs w:val="20"/>
              </w:rPr>
              <w:t>ICT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全国大学生嵌入式芯片与系统设计竞赛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中国高校智能机器人创意大赛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涉及赛事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ZGFjN2QxM2Q1ZmM1ODExYzVhOTIwMmZhNzA0NDkifQ=="/>
  </w:docVars>
  <w:rsids>
    <w:rsidRoot w:val="6EB41564"/>
    <w:rsid w:val="2AC31382"/>
    <w:rsid w:val="2B4B17BC"/>
    <w:rsid w:val="437938EE"/>
    <w:rsid w:val="51FA302C"/>
    <w:rsid w:val="5DF11AC7"/>
    <w:rsid w:val="6EB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1304</Words>
  <Characters>1409</Characters>
  <Lines>0</Lines>
  <Paragraphs>0</Paragraphs>
  <TotalTime>169</TotalTime>
  <ScaleCrop>false</ScaleCrop>
  <LinksUpToDate>false</LinksUpToDate>
  <CharactersWithSpaces>1439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2022-11-15T02:37:00Z</dcterms:created>
  <dc:creator>sun</dc:creator>
  <cp:lastModifiedBy>sun</cp:lastModifiedBy>
  <cp:lastPrinted>2022-11-16T03:41:41Z</cp:lastPrinted>
  <dcterms:modified xsi:type="dcterms:W3CDTF">2022-11-16T06:21:10Z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23B632AC7C304EA2B46F65BFD37D41AE</vt:lpwstr>
  </property>
</Properties>
</file>