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textAlignment w:val="center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：</w:t>
      </w:r>
    </w:p>
    <w:p>
      <w:pPr>
        <w:spacing w:after="156" w:afterLines="50" w:line="600" w:lineRule="exact"/>
        <w:jc w:val="center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ascii="黑体" w:hAnsi="黑体" w:eastAsia="黑体"/>
          <w:b/>
          <w:sz w:val="32"/>
        </w:rPr>
        <w:t>合肥学院第十</w:t>
      </w:r>
      <w:r>
        <w:rPr>
          <w:rFonts w:hint="eastAsia" w:ascii="黑体" w:hAnsi="黑体" w:eastAsia="黑体"/>
          <w:b/>
          <w:sz w:val="32"/>
          <w:lang w:val="en-US" w:eastAsia="zh-CN"/>
        </w:rPr>
        <w:t>七</w:t>
      </w:r>
      <w:r>
        <w:rPr>
          <w:rFonts w:ascii="黑体" w:hAnsi="黑体" w:eastAsia="黑体"/>
          <w:b/>
          <w:sz w:val="32"/>
        </w:rPr>
        <w:t>届校园文化艺术节活动立项申请</w:t>
      </w:r>
      <w:r>
        <w:rPr>
          <w:rFonts w:hint="eastAsia" w:ascii="黑体" w:hAnsi="黑体" w:eastAsia="黑体"/>
          <w:b/>
          <w:sz w:val="32"/>
          <w:lang w:val="en-US" w:eastAsia="zh-CN"/>
        </w:rPr>
        <w:t>表</w:t>
      </w:r>
    </w:p>
    <w:tbl>
      <w:tblPr>
        <w:tblStyle w:val="4"/>
        <w:tblW w:w="840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72"/>
        <w:gridCol w:w="286"/>
        <w:gridCol w:w="1023"/>
        <w:gridCol w:w="736"/>
        <w:gridCol w:w="695"/>
        <w:gridCol w:w="1063"/>
        <w:gridCol w:w="2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申报单位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负责人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老师负责人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联系方式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学生负责人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活动名称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活动主题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活动目的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spacing w:line="300" w:lineRule="auto"/>
              <w:ind w:firstLine="576" w:firstLineChars="200"/>
              <w:jc w:val="left"/>
              <w:rPr>
                <w:rFonts w:hint="default" w:ascii="仿宋" w:hAnsi="仿宋" w:eastAsia="仿宋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活动地点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经费来源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预算经费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动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介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ind w:firstLine="600" w:firstLineChars="250"/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动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预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效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果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3810</wp:posOffset>
                      </wp:positionV>
                      <wp:extent cx="635" cy="0"/>
                      <wp:effectExtent l="0" t="0" r="0" b="0"/>
                      <wp:wrapNone/>
                      <wp:docPr id="1026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60.15pt;margin-top:0.3pt;height:0pt;width:0.05pt;z-index:1024;mso-width-relative:page;mso-height-relative:page;" filled="f" stroked="t" coordsize="21600,21600" o:gfxdata="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NLi7m0QAAAAUBAAAPAAAA&#10;AAAAAAEAIAAAACIAAABkcnMvZG93bnJldi54bWxQSwECFAAUAAAACACHTuJAb6k83OMBAADYAwAA&#10;DgAAAAAAAAABACAAAAAg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宣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传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方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式</w:t>
            </w:r>
          </w:p>
        </w:tc>
        <w:tc>
          <w:tcPr>
            <w:tcW w:w="7034" w:type="dxa"/>
            <w:gridSpan w:val="8"/>
            <w:vAlign w:val="center"/>
          </w:tcPr>
          <w:p>
            <w:pPr>
              <w:pStyle w:val="7"/>
              <w:tabs>
                <w:tab w:val="left" w:pos="824"/>
              </w:tabs>
              <w:spacing w:line="300" w:lineRule="auto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4149" w:type="dxa"/>
            <w:gridSpan w:val="4"/>
          </w:tcPr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申报单位意见</w:t>
            </w:r>
          </w:p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hint="default" w:ascii="仿宋_GB2312" w:eastAsia="仿宋_GB2312"/>
                <w:sz w:val="24"/>
                <w:szCs w:val="28"/>
              </w:rPr>
            </w:pPr>
          </w:p>
        </w:tc>
        <w:tc>
          <w:tcPr>
            <w:tcW w:w="4253" w:type="dxa"/>
            <w:gridSpan w:val="5"/>
          </w:tcPr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校园文化艺术节组委会意见</w:t>
            </w:r>
          </w:p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</w:p>
          <w:p>
            <w:pPr>
              <w:ind w:firstLine="2400" w:firstLineChars="1000"/>
              <w:rPr>
                <w:rFonts w:hint="default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default" w:ascii="仿宋_GB2312" w:eastAsia="仿宋_GB2312"/>
                <w:sz w:val="24"/>
                <w:szCs w:val="28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10"/>
    <w:rsid w:val="00155136"/>
    <w:rsid w:val="00250D49"/>
    <w:rsid w:val="009B4B65"/>
    <w:rsid w:val="00A10ACA"/>
    <w:rsid w:val="00FF0F10"/>
    <w:rsid w:val="10A9228B"/>
    <w:rsid w:val="E3F6F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hint="default"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2017-03-15T09:20:00Z</dcterms:created>
  <dc:creator>Administrator</dc:creator>
  <cp:lastModifiedBy>一</cp:lastModifiedBy>
  <dcterms:modified xsi:type="dcterms:W3CDTF">2021-03-29T01:44:54Z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