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rFonts w:ascii="宋体" w:cs="宋体"/>
          <w:sz w:val="24"/>
          <w:szCs w:val="24"/>
        </w:rPr>
      </w:pPr>
    </w:p>
    <w:p>
      <w:pPr>
        <w:spacing w:after="240"/>
        <w:rPr>
          <w:rFonts w:ascii="宋体" w:cs="宋体"/>
          <w:sz w:val="24"/>
          <w:szCs w:val="24"/>
        </w:rPr>
      </w:pPr>
    </w:p>
    <w:p>
      <w:pPr>
        <w:spacing w:after="240"/>
        <w:rPr>
          <w:rFonts w:ascii="宋体" w:cs="宋体"/>
          <w:sz w:val="24"/>
          <w:szCs w:val="24"/>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b/>
          <w:bCs/>
          <w:sz w:val="44"/>
          <w:szCs w:val="44"/>
        </w:rPr>
      </w:pPr>
    </w:p>
    <w:p>
      <w:pPr>
        <w:widowControl/>
        <w:jc w:val="center"/>
        <w:rPr>
          <w:rFonts w:ascii="Arial" w:hAnsi="Arial" w:eastAsia="宋体" w:cs="Times New Roman"/>
          <w:b/>
          <w:bCs/>
          <w:sz w:val="44"/>
          <w:szCs w:val="44"/>
        </w:rPr>
      </w:pPr>
      <w:r>
        <w:rPr>
          <w:rFonts w:ascii="Arial" w:hAnsi="Arial" w:eastAsia="宋体" w:cs="Times New Roman"/>
          <w:b/>
          <w:bCs/>
          <w:sz w:val="44"/>
          <w:szCs w:val="44"/>
        </w:rPr>
        <w:t>202</w:t>
      </w:r>
      <w:r>
        <w:rPr>
          <w:rFonts w:hint="eastAsia" w:ascii="Arial" w:hAnsi="Arial" w:eastAsia="宋体" w:cs="Times New Roman"/>
          <w:b/>
          <w:bCs/>
          <w:sz w:val="44"/>
          <w:szCs w:val="44"/>
        </w:rPr>
        <w:t>3年第3期</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spacing w:after="156" w:afterLines="50"/>
        <w:rPr>
          <w:b/>
          <w:bCs/>
          <w:sz w:val="44"/>
          <w:szCs w:val="44"/>
        </w:rPr>
      </w:pPr>
    </w:p>
    <w:p>
      <w:pPr>
        <w:shd w:val="clear" w:color="auto" w:fill="FFFFFF"/>
        <w:spacing w:line="360" w:lineRule="auto"/>
        <w:outlineLvl w:val="1"/>
        <w:rPr>
          <w:rFonts w:ascii="宋体" w:hAnsi="宋体"/>
          <w:b/>
          <w:kern w:val="36"/>
          <w:sz w:val="36"/>
          <w:szCs w:val="36"/>
        </w:rPr>
      </w:pPr>
    </w:p>
    <w:p>
      <w:pPr>
        <w:widowControl/>
        <w:shd w:val="clear" w:color="auto" w:fill="FFFFFF"/>
        <w:spacing w:line="360" w:lineRule="auto"/>
        <w:jc w:val="center"/>
        <w:outlineLvl w:val="1"/>
        <w:rPr>
          <w:rFonts w:ascii="宋体" w:hAnsi="宋体" w:eastAsia="宋体" w:cs="Times New Roman"/>
          <w:b/>
          <w:kern w:val="36"/>
          <w:sz w:val="36"/>
          <w:szCs w:val="36"/>
        </w:rPr>
      </w:pPr>
      <w:r>
        <w:rPr>
          <w:rFonts w:hint="eastAsia" w:ascii="宋体" w:hAnsi="宋体" w:eastAsia="宋体" w:cs="Times New Roman"/>
          <w:b/>
          <w:kern w:val="36"/>
          <w:sz w:val="36"/>
          <w:szCs w:val="36"/>
        </w:rPr>
        <w:t>党委宣传部编印</w:t>
      </w:r>
    </w:p>
    <w:p>
      <w:pPr>
        <w:widowControl/>
        <w:shd w:val="clear" w:color="auto" w:fill="FFFFFF"/>
        <w:spacing w:line="360" w:lineRule="auto"/>
        <w:jc w:val="center"/>
        <w:outlineLvl w:val="1"/>
        <w:rPr>
          <w:rFonts w:ascii="宋体" w:hAnsi="宋体" w:eastAsia="宋体" w:cs="Times New Roman"/>
          <w:b/>
          <w:kern w:val="36"/>
          <w:sz w:val="36"/>
          <w:szCs w:val="36"/>
        </w:rPr>
      </w:pPr>
      <w:r>
        <w:rPr>
          <w:rFonts w:ascii="宋体" w:hAnsi="宋体" w:eastAsia="宋体" w:cs="Times New Roman"/>
          <w:b/>
          <w:kern w:val="36"/>
          <w:sz w:val="36"/>
          <w:szCs w:val="36"/>
        </w:rPr>
        <w:t>202</w:t>
      </w:r>
      <w:r>
        <w:rPr>
          <w:rFonts w:hint="eastAsia" w:ascii="宋体" w:hAnsi="宋体" w:eastAsia="宋体" w:cs="Times New Roman"/>
          <w:b/>
          <w:kern w:val="36"/>
          <w:sz w:val="36"/>
          <w:szCs w:val="36"/>
        </w:rPr>
        <w:t>3年</w:t>
      </w:r>
      <w:r>
        <w:rPr>
          <w:rFonts w:ascii="宋体" w:hAnsi="宋体" w:eastAsia="宋体" w:cs="Times New Roman"/>
          <w:b/>
          <w:kern w:val="36"/>
          <w:sz w:val="36"/>
          <w:szCs w:val="36"/>
        </w:rPr>
        <w:t>4</w:t>
      </w:r>
      <w:r>
        <w:rPr>
          <w:rFonts w:hint="eastAsia" w:ascii="宋体" w:hAnsi="宋体" w:eastAsia="宋体" w:cs="Times New Roman"/>
          <w:b/>
          <w:kern w:val="36"/>
          <w:sz w:val="36"/>
          <w:szCs w:val="36"/>
        </w:rPr>
        <w:t>月</w:t>
      </w:r>
    </w:p>
    <w:p>
      <w:pPr>
        <w:spacing w:before="468" w:beforeLines="150" w:after="468" w:afterLines="150"/>
        <w:jc w:val="center"/>
        <w:rPr>
          <w:rFonts w:ascii="方正小标宋简体" w:hAnsi="方正小标宋简体" w:eastAsia="方正小标宋简体" w:cs="方正小标宋简体"/>
          <w:sz w:val="40"/>
          <w:szCs w:val="32"/>
        </w:rPr>
        <w:sectPr>
          <w:pgSz w:w="11906" w:h="16838"/>
          <w:pgMar w:top="1440" w:right="1800" w:bottom="1440" w:left="1800" w:header="851" w:footer="992" w:gutter="0"/>
          <w:cols w:space="425" w:num="1"/>
          <w:docGrid w:type="lines" w:linePitch="312" w:charSpace="0"/>
        </w:sectPr>
      </w:pPr>
    </w:p>
    <w:p>
      <w:pPr>
        <w:tabs>
          <w:tab w:val="left" w:pos="0"/>
          <w:tab w:val="right" w:leader="middleDot" w:pos="8400"/>
        </w:tabs>
        <w:jc w:val="distribute"/>
        <w:rPr>
          <w:rFonts w:hint="default" w:ascii="宋体" w:hAnsi="宋体" w:eastAsia="宋体" w:cs="宋体"/>
          <w:sz w:val="30"/>
          <w:szCs w:val="30"/>
          <w:lang w:val="en-US" w:eastAsia="zh-CN"/>
        </w:rPr>
      </w:pPr>
    </w:p>
    <w:p>
      <w:pPr>
        <w:tabs>
          <w:tab w:val="left" w:pos="0"/>
          <w:tab w:val="right" w:leader="middleDot" w:pos="8400"/>
        </w:tabs>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目  录</w:t>
      </w:r>
    </w:p>
    <w:p>
      <w:pPr>
        <w:tabs>
          <w:tab w:val="left" w:pos="0"/>
          <w:tab w:val="right" w:leader="middleDot" w:pos="8400"/>
        </w:tabs>
        <w:jc w:val="center"/>
        <w:rPr>
          <w:rFonts w:hint="eastAsia" w:ascii="黑体" w:hAnsi="黑体" w:eastAsia="黑体" w:cs="黑体"/>
          <w:sz w:val="36"/>
          <w:szCs w:val="36"/>
          <w:lang w:val="en-US" w:eastAsia="zh-CN"/>
        </w:rPr>
      </w:pP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1.李克强主持召开各民主党派中央、全国工商联负责人和无党派人士代表座谈会 听取对政府工作报告的意见建议……………1</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2</w:t>
      </w:r>
      <w:r>
        <w:rPr>
          <w:rFonts w:hint="eastAsia" w:ascii="宋体" w:hAnsi="宋体" w:eastAsia="宋体" w:cs="宋体"/>
          <w:sz w:val="30"/>
          <w:szCs w:val="30"/>
        </w:rPr>
        <w:t>.</w:t>
      </w:r>
      <w:r>
        <w:fldChar w:fldCharType="begin"/>
      </w:r>
      <w:r>
        <w:instrText xml:space="preserve"> HYPERLINK "http://politics.people.com.cn/n1/2023/0221/c1024-32628264.html" \t "http://politics.people.com.cn/GB/1024/_blank" </w:instrText>
      </w:r>
      <w:r>
        <w:fldChar w:fldCharType="separate"/>
      </w:r>
      <w:r>
        <w:rPr>
          <w:rFonts w:hint="eastAsia" w:ascii="宋体" w:hAnsi="宋体" w:eastAsia="宋体" w:cs="宋体"/>
          <w:sz w:val="30"/>
          <w:szCs w:val="30"/>
        </w:rPr>
        <w:t>中共中央政治局召开会议 决定召开二十届二中全会 中共中央总书记习近平主持会议</w:t>
      </w:r>
      <w:r>
        <w:rPr>
          <w:rFonts w:hint="eastAsia" w:ascii="宋体" w:hAnsi="宋体" w:eastAsia="宋体" w:cs="宋体"/>
          <w:sz w:val="30"/>
          <w:szCs w:val="30"/>
        </w:rPr>
        <w:fldChar w:fldCharType="end"/>
      </w:r>
      <w:r>
        <w:rPr>
          <w:rFonts w:hint="eastAsia" w:ascii="宋体" w:hAnsi="宋体" w:eastAsia="宋体" w:cs="宋体"/>
          <w:sz w:val="30"/>
          <w:szCs w:val="30"/>
        </w:rPr>
        <w:t>………………………………………</w:t>
      </w:r>
      <w:r>
        <w:rPr>
          <w:rFonts w:ascii="宋体" w:hAnsi="宋体" w:eastAsia="宋体" w:cs="宋体"/>
          <w:sz w:val="30"/>
          <w:szCs w:val="30"/>
        </w:rPr>
        <w:t>3</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3</w:t>
      </w:r>
      <w:r>
        <w:rPr>
          <w:rFonts w:hint="eastAsia" w:ascii="宋体" w:hAnsi="宋体" w:eastAsia="宋体" w:cs="宋体"/>
          <w:sz w:val="30"/>
          <w:szCs w:val="30"/>
        </w:rPr>
        <w:t>.习近平在中共中央政治局第三次集体学习时强调 切实加强基础研究 夯实科技自立自强根基……………………………</w:t>
      </w:r>
      <w:r>
        <w:rPr>
          <w:rFonts w:ascii="宋体" w:hAnsi="宋体" w:eastAsia="宋体" w:cs="宋体"/>
          <w:sz w:val="30"/>
          <w:szCs w:val="30"/>
        </w:rPr>
        <w:t>6</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4</w:t>
      </w:r>
      <w:r>
        <w:rPr>
          <w:rFonts w:hint="eastAsia" w:ascii="宋体" w:hAnsi="宋体" w:eastAsia="宋体" w:cs="宋体"/>
          <w:sz w:val="30"/>
          <w:szCs w:val="30"/>
        </w:rPr>
        <w:t>.习近平对深入开展学雷锋活动作出重要指示强调 深刻把握雷锋精神的时代内涵 让雷锋精神在新时代绽放更加璀璨的光芒…………………………………………………………………</w:t>
      </w:r>
      <w:r>
        <w:rPr>
          <w:rFonts w:ascii="宋体" w:hAnsi="宋体" w:eastAsia="宋体" w:cs="宋体"/>
          <w:sz w:val="30"/>
          <w:szCs w:val="30"/>
        </w:rPr>
        <w:t>10</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5</w:t>
      </w:r>
      <w:r>
        <w:rPr>
          <w:rFonts w:hint="eastAsia" w:ascii="宋体" w:hAnsi="宋体" w:eastAsia="宋体" w:cs="宋体"/>
          <w:sz w:val="30"/>
          <w:szCs w:val="30"/>
        </w:rPr>
        <w:t>.</w:t>
      </w:r>
      <w:r>
        <w:fldChar w:fldCharType="begin"/>
      </w:r>
      <w:r>
        <w:instrText xml:space="preserve"> HYPERLINK "http://politics.people.com.cn/n1/2023/0228/c1024-32633200.html" \t "http://politics.people.com.cn/GB/1024/_blank" </w:instrText>
      </w:r>
      <w:r>
        <w:fldChar w:fldCharType="separate"/>
      </w:r>
      <w:r>
        <w:rPr>
          <w:rFonts w:hint="eastAsia" w:ascii="宋体" w:hAnsi="宋体" w:eastAsia="宋体" w:cs="宋体"/>
          <w:sz w:val="30"/>
          <w:szCs w:val="30"/>
        </w:rPr>
        <w:t>中国共产党第二十届中央委员会第二次全体会议公报</w:t>
      </w:r>
      <w:r>
        <w:rPr>
          <w:rFonts w:hint="eastAsia" w:ascii="宋体" w:hAnsi="宋体" w:eastAsia="宋体" w:cs="宋体"/>
          <w:sz w:val="30"/>
          <w:szCs w:val="30"/>
        </w:rPr>
        <w:fldChar w:fldCharType="end"/>
      </w:r>
      <w:r>
        <w:rPr>
          <w:rFonts w:hint="eastAsia" w:ascii="宋体" w:hAnsi="宋体" w:eastAsia="宋体" w:cs="宋体"/>
          <w:sz w:val="30"/>
          <w:szCs w:val="30"/>
        </w:rPr>
        <w:t>……</w:t>
      </w:r>
      <w:r>
        <w:rPr>
          <w:rFonts w:ascii="宋体" w:hAnsi="宋体" w:eastAsia="宋体" w:cs="宋体"/>
          <w:sz w:val="30"/>
          <w:szCs w:val="30"/>
        </w:rPr>
        <w:t>12</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6</w:t>
      </w:r>
      <w:r>
        <w:rPr>
          <w:rFonts w:hint="eastAsia" w:ascii="宋体" w:hAnsi="宋体" w:eastAsia="宋体" w:cs="宋体"/>
          <w:sz w:val="30"/>
          <w:szCs w:val="30"/>
        </w:rPr>
        <w:t>.</w:t>
      </w:r>
      <w:r>
        <w:fldChar w:fldCharType="begin"/>
      </w:r>
      <w:r>
        <w:instrText xml:space="preserve"> HYPERLINK "http://politics.people.com.cn/n1/2023/0301/c1024-32633409.html" \t "http://politics.people.com.cn/GB/1024/_blank" </w:instrText>
      </w:r>
      <w:r>
        <w:fldChar w:fldCharType="separate"/>
      </w:r>
      <w:r>
        <w:rPr>
          <w:rFonts w:hint="eastAsia" w:ascii="宋体" w:hAnsi="宋体" w:eastAsia="宋体" w:cs="宋体"/>
          <w:sz w:val="30"/>
          <w:szCs w:val="30"/>
        </w:rPr>
        <w:t>中共二十届二中全会在京举行</w:t>
      </w:r>
      <w:r>
        <w:rPr>
          <w:rFonts w:hint="eastAsia" w:ascii="宋体" w:hAnsi="宋体" w:eastAsia="宋体" w:cs="宋体"/>
          <w:sz w:val="30"/>
          <w:szCs w:val="30"/>
        </w:rPr>
        <w:fldChar w:fldCharType="end"/>
      </w:r>
      <w:r>
        <w:rPr>
          <w:rFonts w:hint="eastAsia" w:ascii="宋体" w:hAnsi="宋体" w:eastAsia="宋体" w:cs="宋体"/>
          <w:sz w:val="30"/>
          <w:szCs w:val="30"/>
        </w:rPr>
        <w:t>………………………………</w:t>
      </w:r>
      <w:r>
        <w:rPr>
          <w:rFonts w:ascii="宋体" w:hAnsi="宋体" w:eastAsia="宋体" w:cs="宋体"/>
          <w:sz w:val="30"/>
          <w:szCs w:val="30"/>
        </w:rPr>
        <w:t>17</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7</w:t>
      </w:r>
      <w:r>
        <w:rPr>
          <w:rFonts w:hint="eastAsia" w:ascii="宋体" w:hAnsi="宋体" w:eastAsia="宋体" w:cs="宋体"/>
          <w:sz w:val="30"/>
          <w:szCs w:val="30"/>
        </w:rPr>
        <w:t>.</w:t>
      </w:r>
      <w:r>
        <w:fldChar w:fldCharType="begin"/>
      </w:r>
      <w:r>
        <w:instrText xml:space="preserve"> HYPERLINK "http://politics.people.com.cn/n1/2023/0301/c1024-32634243.html" \t "http://politics.people.com.cn/GB/1024/_blank" </w:instrText>
      </w:r>
      <w:r>
        <w:fldChar w:fldCharType="separate"/>
      </w:r>
      <w:r>
        <w:rPr>
          <w:rFonts w:hint="eastAsia" w:ascii="宋体" w:hAnsi="宋体" w:eastAsia="宋体" w:cs="宋体"/>
          <w:sz w:val="30"/>
          <w:szCs w:val="30"/>
        </w:rPr>
        <w:t>李希主持召开中央纪委常委会会议 传达学习贯彻 党的二十届二中全会精神</w:t>
      </w:r>
      <w:r>
        <w:rPr>
          <w:rFonts w:hint="eastAsia" w:ascii="宋体" w:hAnsi="宋体" w:eastAsia="宋体" w:cs="宋体"/>
          <w:sz w:val="30"/>
          <w:szCs w:val="30"/>
        </w:rPr>
        <w:fldChar w:fldCharType="end"/>
      </w:r>
      <w:r>
        <w:rPr>
          <w:rFonts w:hint="eastAsia" w:ascii="宋体" w:hAnsi="宋体" w:eastAsia="宋体" w:cs="宋体"/>
          <w:sz w:val="30"/>
          <w:szCs w:val="30"/>
        </w:rPr>
        <w:t>…………………………………………………</w:t>
      </w:r>
      <w:r>
        <w:rPr>
          <w:rFonts w:ascii="宋体" w:hAnsi="宋体" w:eastAsia="宋体" w:cs="宋体"/>
          <w:sz w:val="30"/>
          <w:szCs w:val="30"/>
        </w:rPr>
        <w:t>22</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8</w:t>
      </w:r>
      <w:r>
        <w:rPr>
          <w:rFonts w:hint="eastAsia" w:ascii="宋体" w:hAnsi="宋体" w:eastAsia="宋体" w:cs="宋体"/>
          <w:sz w:val="30"/>
          <w:szCs w:val="30"/>
        </w:rPr>
        <w:t>.全国人大常委会党组举行会议 学习贯彻习近平总书记在党的二十届二中全会上的重要讲话和全会精神 栗战书主持并讲话…………………………………………………………………</w:t>
      </w:r>
      <w:r>
        <w:rPr>
          <w:rFonts w:ascii="宋体" w:hAnsi="宋体" w:eastAsia="宋体" w:cs="宋体"/>
          <w:sz w:val="30"/>
          <w:szCs w:val="30"/>
        </w:rPr>
        <w:t>24</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9</w:t>
      </w:r>
      <w:r>
        <w:rPr>
          <w:rFonts w:hint="eastAsia" w:ascii="宋体" w:hAnsi="宋体" w:eastAsia="宋体" w:cs="宋体"/>
          <w:sz w:val="30"/>
          <w:szCs w:val="30"/>
        </w:rPr>
        <w:t>.全国政协党组召开会议 传达学习贯彻习近平总书记在党的二十届二中全会上的重要讲话和全会精神 汪洋主持并讲话…………………………………………………………………</w:t>
      </w:r>
      <w:r>
        <w:rPr>
          <w:rFonts w:ascii="宋体" w:hAnsi="宋体" w:eastAsia="宋体" w:cs="宋体"/>
          <w:sz w:val="30"/>
          <w:szCs w:val="30"/>
        </w:rPr>
        <w:t>26</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10</w:t>
      </w:r>
      <w:r>
        <w:rPr>
          <w:rFonts w:hint="eastAsia" w:ascii="宋体" w:hAnsi="宋体" w:eastAsia="宋体" w:cs="宋体"/>
          <w:sz w:val="30"/>
          <w:szCs w:val="30"/>
        </w:rPr>
        <w:t>.全国政协十四届常委会第一次会议闭幕 王沪宁主持并讲话…………………………………………………………………</w:t>
      </w:r>
      <w:r>
        <w:rPr>
          <w:rFonts w:ascii="宋体" w:hAnsi="宋体" w:eastAsia="宋体" w:cs="宋体"/>
          <w:sz w:val="30"/>
          <w:szCs w:val="30"/>
        </w:rPr>
        <w:t>28</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11</w:t>
      </w:r>
      <w:r>
        <w:rPr>
          <w:rFonts w:hint="eastAsia" w:ascii="宋体" w:hAnsi="宋体" w:eastAsia="宋体" w:cs="宋体"/>
          <w:sz w:val="30"/>
          <w:szCs w:val="30"/>
        </w:rPr>
        <w:t>.</w:t>
      </w:r>
      <w:r>
        <w:fldChar w:fldCharType="begin"/>
      </w:r>
      <w:r>
        <w:instrText xml:space="preserve"> HYPERLINK "http://politics.people.com.cn/n1/2023/0315/c1024-32644341.html" \t "http://politics.people.com.cn/GB/1024/_blank" </w:instrText>
      </w:r>
      <w:r>
        <w:fldChar w:fldCharType="separate"/>
      </w:r>
      <w:r>
        <w:rPr>
          <w:rFonts w:hint="eastAsia" w:ascii="宋体" w:hAnsi="宋体" w:eastAsia="宋体" w:cs="宋体"/>
          <w:sz w:val="30"/>
          <w:szCs w:val="30"/>
        </w:rPr>
        <w:t>赵乐际主持召开十四届全国人大常委会第一次委员长会议</w:t>
      </w:r>
      <w:r>
        <w:rPr>
          <w:rFonts w:hint="eastAsia" w:ascii="宋体" w:hAnsi="宋体" w:eastAsia="宋体" w:cs="宋体"/>
          <w:sz w:val="30"/>
          <w:szCs w:val="30"/>
        </w:rPr>
        <w:fldChar w:fldCharType="end"/>
      </w:r>
      <w:r>
        <w:rPr>
          <w:rFonts w:hint="eastAsia" w:ascii="宋体" w:hAnsi="宋体" w:eastAsia="宋体" w:cs="宋体"/>
          <w:sz w:val="30"/>
          <w:szCs w:val="30"/>
        </w:rPr>
        <w:t>…………………………………………………………………</w:t>
      </w:r>
      <w:r>
        <w:rPr>
          <w:rFonts w:ascii="宋体" w:hAnsi="宋体" w:eastAsia="宋体" w:cs="宋体"/>
          <w:sz w:val="30"/>
          <w:szCs w:val="30"/>
        </w:rPr>
        <w:t>30</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12</w:t>
      </w:r>
      <w:r>
        <w:rPr>
          <w:rFonts w:hint="eastAsia" w:ascii="宋体" w:hAnsi="宋体" w:eastAsia="宋体" w:cs="宋体"/>
          <w:sz w:val="30"/>
          <w:szCs w:val="30"/>
        </w:rPr>
        <w:t>.</w:t>
      </w:r>
      <w:r>
        <w:fldChar w:fldCharType="begin"/>
      </w:r>
      <w:r>
        <w:instrText xml:space="preserve"> HYPERLINK "http://politics.people.com.cn/n1/2023/0315/c1024-32644355.html" \t "http://politics.people.com.cn/GB/1024/_blank" </w:instrText>
      </w:r>
      <w:r>
        <w:fldChar w:fldCharType="separate"/>
      </w:r>
      <w:r>
        <w:rPr>
          <w:rFonts w:hint="eastAsia" w:ascii="宋体" w:hAnsi="宋体" w:eastAsia="宋体" w:cs="宋体"/>
          <w:sz w:val="30"/>
          <w:szCs w:val="30"/>
        </w:rPr>
        <w:t>李强主持召开国务院常务会议</w:t>
      </w:r>
      <w:r>
        <w:rPr>
          <w:rFonts w:hint="eastAsia" w:ascii="宋体" w:hAnsi="宋体" w:eastAsia="宋体" w:cs="宋体"/>
          <w:sz w:val="30"/>
          <w:szCs w:val="30"/>
        </w:rPr>
        <w:fldChar w:fldCharType="end"/>
      </w:r>
      <w:r>
        <w:rPr>
          <w:rFonts w:hint="eastAsia" w:ascii="宋体" w:hAnsi="宋体" w:eastAsia="宋体" w:cs="宋体"/>
          <w:sz w:val="30"/>
          <w:szCs w:val="30"/>
        </w:rPr>
        <w:t>……………………………</w:t>
      </w:r>
      <w:r>
        <w:rPr>
          <w:rFonts w:ascii="宋体" w:hAnsi="宋体" w:eastAsia="宋体" w:cs="宋体"/>
          <w:sz w:val="30"/>
          <w:szCs w:val="30"/>
        </w:rPr>
        <w:t>32</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13</w:t>
      </w:r>
      <w:r>
        <w:rPr>
          <w:rFonts w:hint="eastAsia" w:ascii="宋体" w:hAnsi="宋体" w:eastAsia="宋体" w:cs="宋体"/>
          <w:sz w:val="30"/>
          <w:szCs w:val="30"/>
        </w:rPr>
        <w:t>.</w:t>
      </w:r>
      <w:r>
        <w:fldChar w:fldCharType="begin"/>
      </w:r>
      <w:r>
        <w:instrText xml:space="preserve"> HYPERLINK "http://politics.people.com.cn/n1/2023/0315/c1024-32645118.html" \t "http://politics.people.com.cn/GB/1024/_blank" </w:instrText>
      </w:r>
      <w:r>
        <w:fldChar w:fldCharType="separate"/>
      </w:r>
      <w:r>
        <w:rPr>
          <w:rFonts w:hint="eastAsia" w:ascii="宋体" w:hAnsi="宋体" w:eastAsia="宋体" w:cs="宋体"/>
          <w:sz w:val="30"/>
          <w:szCs w:val="30"/>
        </w:rPr>
        <w:t>习近平在中国共产党与世界政党高层对话会上的主旨讲话（全文）</w:t>
      </w:r>
      <w:r>
        <w:rPr>
          <w:rFonts w:hint="eastAsia" w:ascii="宋体" w:hAnsi="宋体" w:eastAsia="宋体" w:cs="宋体"/>
          <w:sz w:val="30"/>
          <w:szCs w:val="30"/>
        </w:rPr>
        <w:fldChar w:fldCharType="end"/>
      </w:r>
      <w:r>
        <w:rPr>
          <w:rFonts w:hint="eastAsia" w:ascii="宋体" w:hAnsi="宋体" w:eastAsia="宋体" w:cs="宋体"/>
          <w:sz w:val="30"/>
          <w:szCs w:val="30"/>
        </w:rPr>
        <w:t>…………………………………………………………</w:t>
      </w:r>
      <w:r>
        <w:rPr>
          <w:rFonts w:ascii="宋体" w:hAnsi="宋体" w:eastAsia="宋体" w:cs="宋体"/>
          <w:sz w:val="30"/>
          <w:szCs w:val="30"/>
        </w:rPr>
        <w:t>34</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14</w:t>
      </w:r>
      <w:r>
        <w:rPr>
          <w:rFonts w:hint="eastAsia" w:ascii="宋体" w:hAnsi="宋体" w:eastAsia="宋体" w:cs="宋体"/>
          <w:sz w:val="30"/>
          <w:szCs w:val="30"/>
        </w:rPr>
        <w:t>.</w:t>
      </w:r>
      <w:r>
        <w:fldChar w:fldCharType="begin"/>
      </w:r>
      <w:r>
        <w:instrText xml:space="preserve"> HYPERLINK "http://politics.people.com.cn/n1/2023/0324/c1024-32650808.html" \t "http://politics.people.com.cn/GB/1024/_blank" </w:instrText>
      </w:r>
      <w:r>
        <w:fldChar w:fldCharType="separate"/>
      </w:r>
      <w:r>
        <w:rPr>
          <w:rFonts w:hint="eastAsia" w:ascii="宋体" w:hAnsi="宋体" w:eastAsia="宋体" w:cs="宋体"/>
          <w:sz w:val="30"/>
          <w:szCs w:val="30"/>
        </w:rPr>
        <w:t>李强主持召开国务院常务会议</w:t>
      </w:r>
      <w:r>
        <w:rPr>
          <w:rFonts w:hint="eastAsia" w:ascii="宋体" w:hAnsi="宋体" w:eastAsia="宋体" w:cs="宋体"/>
          <w:sz w:val="30"/>
          <w:szCs w:val="30"/>
        </w:rPr>
        <w:fldChar w:fldCharType="end"/>
      </w:r>
      <w:r>
        <w:rPr>
          <w:rFonts w:hint="eastAsia" w:ascii="宋体" w:hAnsi="宋体" w:eastAsia="宋体" w:cs="宋体"/>
          <w:sz w:val="30"/>
          <w:szCs w:val="30"/>
        </w:rPr>
        <w:t>……………………………</w:t>
      </w:r>
      <w:r>
        <w:rPr>
          <w:rFonts w:ascii="宋体" w:hAnsi="宋体" w:eastAsia="宋体" w:cs="宋体"/>
          <w:sz w:val="30"/>
          <w:szCs w:val="30"/>
        </w:rPr>
        <w:t>39</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15</w:t>
      </w:r>
      <w:r>
        <w:rPr>
          <w:rFonts w:hint="eastAsia" w:ascii="宋体" w:hAnsi="宋体" w:eastAsia="宋体" w:cs="宋体"/>
          <w:sz w:val="30"/>
          <w:szCs w:val="30"/>
        </w:rPr>
        <w:t>.</w:t>
      </w:r>
      <w:r>
        <w:fldChar w:fldCharType="begin"/>
      </w:r>
      <w:r>
        <w:instrText xml:space="preserve"> HYPERLINK "http://politics.people.com.cn/n1/2023/0330/c1024-32654480.html" \t "http://politics.people.com.cn/GB/1024/_blank" </w:instrText>
      </w:r>
      <w:r>
        <w:fldChar w:fldCharType="separate"/>
      </w:r>
      <w:r>
        <w:rPr>
          <w:rFonts w:hint="eastAsia" w:ascii="宋体" w:hAnsi="宋体" w:eastAsia="宋体" w:cs="宋体"/>
          <w:sz w:val="30"/>
          <w:szCs w:val="30"/>
        </w:rPr>
        <w:t>中共中央政治局召开会议 中共中央总书记习近平主持会议</w:t>
      </w:r>
      <w:r>
        <w:rPr>
          <w:rFonts w:hint="eastAsia" w:ascii="宋体" w:hAnsi="宋体" w:eastAsia="宋体" w:cs="宋体"/>
          <w:sz w:val="30"/>
          <w:szCs w:val="30"/>
        </w:rPr>
        <w:fldChar w:fldCharType="end"/>
      </w:r>
      <w:r>
        <w:rPr>
          <w:rFonts w:hint="eastAsia" w:ascii="宋体" w:hAnsi="宋体" w:eastAsia="宋体" w:cs="宋体"/>
          <w:sz w:val="30"/>
          <w:szCs w:val="30"/>
        </w:rPr>
        <w:t>…………………………………………………………………</w:t>
      </w:r>
      <w:r>
        <w:rPr>
          <w:rFonts w:ascii="宋体" w:hAnsi="宋体" w:eastAsia="宋体" w:cs="宋体"/>
          <w:sz w:val="30"/>
          <w:szCs w:val="30"/>
        </w:rPr>
        <w:t>41</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16</w:t>
      </w:r>
      <w:r>
        <w:rPr>
          <w:rFonts w:hint="eastAsia" w:ascii="宋体" w:hAnsi="宋体" w:eastAsia="宋体" w:cs="宋体"/>
          <w:sz w:val="30"/>
          <w:szCs w:val="30"/>
        </w:rPr>
        <w:t>.</w:t>
      </w:r>
      <w:r>
        <w:fldChar w:fldCharType="begin"/>
      </w:r>
      <w:r>
        <w:instrText xml:space="preserve"> HYPERLINK "http://politics.people.com.cn/n1/2023/0331/c1024-32654673.html" \t "http://politics.people.com.cn/GB/1024/_blank" </w:instrText>
      </w:r>
      <w:r>
        <w:fldChar w:fldCharType="separate"/>
      </w:r>
      <w:r>
        <w:rPr>
          <w:rFonts w:hint="eastAsia" w:ascii="宋体" w:hAnsi="宋体" w:eastAsia="宋体" w:cs="宋体"/>
          <w:sz w:val="30"/>
          <w:szCs w:val="30"/>
        </w:rPr>
        <w:t>以人类命运共同体理念为引领 为世界和平与发展注入更多确定性</w:t>
      </w:r>
      <w:r>
        <w:rPr>
          <w:rFonts w:hint="eastAsia" w:ascii="宋体" w:hAnsi="宋体" w:eastAsia="宋体" w:cs="宋体"/>
          <w:sz w:val="30"/>
          <w:szCs w:val="30"/>
        </w:rPr>
        <w:fldChar w:fldCharType="end"/>
      </w:r>
      <w:r>
        <w:rPr>
          <w:rFonts w:hint="eastAsia" w:ascii="宋体" w:hAnsi="宋体" w:eastAsia="宋体" w:cs="宋体"/>
          <w:sz w:val="30"/>
          <w:szCs w:val="30"/>
        </w:rPr>
        <w:t>……………………………………………………………</w:t>
      </w:r>
      <w:r>
        <w:rPr>
          <w:rFonts w:ascii="宋体" w:hAnsi="宋体" w:eastAsia="宋体" w:cs="宋体"/>
          <w:sz w:val="30"/>
          <w:szCs w:val="30"/>
        </w:rPr>
        <w:t>44</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17</w:t>
      </w:r>
      <w:r>
        <w:rPr>
          <w:rFonts w:hint="eastAsia" w:ascii="宋体" w:hAnsi="宋体" w:eastAsia="宋体" w:cs="宋体"/>
          <w:sz w:val="30"/>
          <w:szCs w:val="30"/>
        </w:rPr>
        <w:t>.</w:t>
      </w:r>
      <w:r>
        <w:fldChar w:fldCharType="begin"/>
      </w:r>
      <w:r>
        <w:instrText xml:space="preserve"> HYPERLINK "http://politics.people.com.cn/n1/2023/0331/c1024-32655317.html" \t "http://politics.people.com.cn/GB/1024/_blank" </w:instrText>
      </w:r>
      <w:r>
        <w:fldChar w:fldCharType="separate"/>
      </w:r>
      <w:r>
        <w:rPr>
          <w:rFonts w:hint="eastAsia" w:ascii="宋体" w:hAnsi="宋体" w:eastAsia="宋体" w:cs="宋体"/>
          <w:sz w:val="30"/>
          <w:szCs w:val="30"/>
        </w:rPr>
        <w:t>习近平在中共中央政治局第四次集体学习时强调 把学习贯彻新时代中国特色社会主义思想</w:t>
      </w:r>
      <w:r>
        <w:rPr>
          <w:rFonts w:hint="eastAsia" w:ascii="宋体" w:hAnsi="宋体" w:eastAsia="宋体" w:cs="宋体"/>
          <w:sz w:val="30"/>
          <w:szCs w:val="30"/>
        </w:rPr>
        <w:fldChar w:fldCharType="end"/>
      </w:r>
      <w:r>
        <w:rPr>
          <w:rFonts w:hint="eastAsia" w:ascii="宋体" w:hAnsi="宋体" w:eastAsia="宋体" w:cs="宋体"/>
          <w:sz w:val="30"/>
          <w:szCs w:val="30"/>
        </w:rPr>
        <w:t>不断引向深入………………</w:t>
      </w:r>
      <w:r>
        <w:rPr>
          <w:rFonts w:ascii="宋体" w:hAnsi="宋体" w:eastAsia="宋体" w:cs="宋体"/>
          <w:sz w:val="30"/>
          <w:szCs w:val="30"/>
        </w:rPr>
        <w:t>49</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18</w:t>
      </w:r>
      <w:r>
        <w:rPr>
          <w:rFonts w:hint="eastAsia" w:ascii="宋体" w:hAnsi="宋体" w:eastAsia="宋体" w:cs="宋体"/>
          <w:sz w:val="30"/>
          <w:szCs w:val="30"/>
        </w:rPr>
        <w:t>.</w:t>
      </w:r>
      <w:r>
        <w:fldChar w:fldCharType="begin"/>
      </w:r>
      <w:r>
        <w:instrText xml:space="preserve"> HYPERLINK "http://politics.people.com.cn/n1/2023/0403/c1024-32656959.html" \t "http://politics.people.com.cn/GB/1024/_blank" </w:instrText>
      </w:r>
      <w:r>
        <w:fldChar w:fldCharType="separate"/>
      </w:r>
      <w:r>
        <w:rPr>
          <w:rFonts w:hint="eastAsia" w:ascii="宋体" w:hAnsi="宋体" w:eastAsia="宋体" w:cs="宋体"/>
          <w:sz w:val="30"/>
          <w:szCs w:val="30"/>
        </w:rPr>
        <w:t>学习贯彻习近平新时代中国特色社会主义思想主题教育工作会议在京召开 习近平发表重要</w:t>
      </w:r>
      <w:r>
        <w:rPr>
          <w:rFonts w:hint="eastAsia" w:ascii="宋体" w:hAnsi="宋体" w:eastAsia="宋体" w:cs="宋体"/>
          <w:sz w:val="30"/>
          <w:szCs w:val="30"/>
        </w:rPr>
        <w:fldChar w:fldCharType="end"/>
      </w:r>
      <w:r>
        <w:rPr>
          <w:rFonts w:hint="eastAsia" w:ascii="宋体" w:hAnsi="宋体" w:eastAsia="宋体" w:cs="宋体"/>
          <w:sz w:val="30"/>
          <w:szCs w:val="30"/>
        </w:rPr>
        <w:t>讲话强调 扎实抓好主题教育 为奋进新征程凝心聚力……………………………………</w:t>
      </w:r>
      <w:r>
        <w:rPr>
          <w:rFonts w:ascii="宋体" w:hAnsi="宋体" w:eastAsia="宋体" w:cs="宋体"/>
          <w:sz w:val="30"/>
          <w:szCs w:val="30"/>
        </w:rPr>
        <w:t>53</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19</w:t>
      </w:r>
      <w:r>
        <w:rPr>
          <w:rFonts w:hint="eastAsia" w:ascii="宋体" w:hAnsi="宋体" w:eastAsia="宋体" w:cs="宋体"/>
          <w:sz w:val="30"/>
          <w:szCs w:val="30"/>
        </w:rPr>
        <w:t>.</w:t>
      </w:r>
      <w:r>
        <w:fldChar w:fldCharType="begin"/>
      </w:r>
      <w:r>
        <w:instrText xml:space="preserve"> HYPERLINK "http://politics.people.com.cn/n1/2023/0404/c1024-32656998.html" \t "http://politics.people.com.cn/GB/1024/_blank" </w:instrText>
      </w:r>
      <w:r>
        <w:fldChar w:fldCharType="separate"/>
      </w:r>
      <w:r>
        <w:rPr>
          <w:rFonts w:hint="eastAsia" w:ascii="宋体" w:hAnsi="宋体" w:eastAsia="宋体" w:cs="宋体"/>
          <w:sz w:val="30"/>
          <w:szCs w:val="30"/>
        </w:rPr>
        <w:t>《习近平著作选读》第一卷、第二卷在全国出版发行</w:t>
      </w:r>
      <w:r>
        <w:rPr>
          <w:rFonts w:hint="eastAsia" w:ascii="宋体" w:hAnsi="宋体" w:eastAsia="宋体" w:cs="宋体"/>
          <w:sz w:val="30"/>
          <w:szCs w:val="30"/>
        </w:rPr>
        <w:fldChar w:fldCharType="end"/>
      </w:r>
      <w:r>
        <w:rPr>
          <w:rFonts w:hint="eastAsia" w:ascii="宋体" w:hAnsi="宋体" w:eastAsia="宋体" w:cs="宋体"/>
          <w:sz w:val="30"/>
          <w:szCs w:val="30"/>
        </w:rPr>
        <w:t>……</w:t>
      </w:r>
      <w:r>
        <w:rPr>
          <w:rFonts w:ascii="宋体" w:hAnsi="宋体" w:eastAsia="宋体" w:cs="宋体"/>
          <w:sz w:val="30"/>
          <w:szCs w:val="30"/>
        </w:rPr>
        <w:t>58</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0</w:t>
      </w:r>
      <w:r>
        <w:rPr>
          <w:rFonts w:hint="eastAsia" w:ascii="宋体" w:hAnsi="宋体" w:eastAsia="宋体" w:cs="宋体"/>
          <w:sz w:val="30"/>
          <w:szCs w:val="30"/>
        </w:rPr>
        <w:t>.郑栅洁主持召开省委常委会会议……………………………</w:t>
      </w:r>
      <w:r>
        <w:rPr>
          <w:rFonts w:ascii="宋体" w:hAnsi="宋体" w:eastAsia="宋体" w:cs="宋体"/>
          <w:sz w:val="30"/>
          <w:szCs w:val="30"/>
        </w:rPr>
        <w:t>60</w:t>
      </w:r>
      <w:r>
        <w:rPr>
          <w:rFonts w:hint="eastAsia" w:ascii="宋体" w:hAnsi="宋体" w:eastAsia="宋体" w:cs="宋体"/>
          <w:sz w:val="30"/>
          <w:szCs w:val="30"/>
        </w:rPr>
        <w:t xml:space="preserve">  </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1</w:t>
      </w:r>
      <w:r>
        <w:rPr>
          <w:rFonts w:hint="eastAsia" w:ascii="宋体" w:hAnsi="宋体" w:eastAsia="宋体" w:cs="宋体"/>
          <w:sz w:val="30"/>
          <w:szCs w:val="30"/>
        </w:rPr>
        <w:t>.省委理论学习中心组举行学习会议郑栅洁主持并讲话……</w:t>
      </w:r>
      <w:r>
        <w:rPr>
          <w:rFonts w:ascii="宋体" w:hAnsi="宋体" w:eastAsia="宋体" w:cs="宋体"/>
          <w:sz w:val="30"/>
          <w:szCs w:val="30"/>
        </w:rPr>
        <w:t>62</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2</w:t>
      </w:r>
      <w:r>
        <w:rPr>
          <w:rFonts w:ascii="宋体" w:hAnsi="宋体" w:eastAsia="宋体" w:cs="宋体"/>
          <w:sz w:val="30"/>
          <w:szCs w:val="30"/>
        </w:rPr>
        <w:t>2</w:t>
      </w:r>
      <w:r>
        <w:rPr>
          <w:rFonts w:hint="eastAsia" w:ascii="宋体" w:hAnsi="宋体" w:eastAsia="宋体" w:cs="宋体"/>
          <w:sz w:val="30"/>
          <w:szCs w:val="30"/>
        </w:rPr>
        <w:t>.郑栅洁主持召开省委常委会会议传达学习会议精神研究贯彻落实工作…………………………………………………………</w:t>
      </w:r>
      <w:r>
        <w:rPr>
          <w:rFonts w:ascii="宋体" w:hAnsi="宋体" w:eastAsia="宋体" w:cs="宋体"/>
          <w:sz w:val="30"/>
          <w:szCs w:val="30"/>
        </w:rPr>
        <w:t>6</w:t>
      </w:r>
      <w:r>
        <w:rPr>
          <w:rFonts w:hint="eastAsia" w:ascii="宋体" w:hAnsi="宋体" w:eastAsia="宋体" w:cs="宋体"/>
          <w:sz w:val="30"/>
          <w:szCs w:val="30"/>
          <w:lang w:val="en-US" w:eastAsia="zh-CN"/>
        </w:rPr>
        <w:t>4</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2</w:t>
      </w:r>
      <w:r>
        <w:rPr>
          <w:rFonts w:ascii="宋体" w:hAnsi="宋体" w:eastAsia="宋体" w:cs="宋体"/>
          <w:sz w:val="30"/>
          <w:szCs w:val="30"/>
        </w:rPr>
        <w:t>3</w:t>
      </w:r>
      <w:r>
        <w:rPr>
          <w:rFonts w:hint="eastAsia" w:ascii="宋体" w:hAnsi="宋体" w:eastAsia="宋体" w:cs="宋体"/>
          <w:sz w:val="30"/>
          <w:szCs w:val="30"/>
        </w:rPr>
        <w:t>.郑栅洁审议政府工作报告…………………………………</w:t>
      </w:r>
      <w:r>
        <w:rPr>
          <w:rFonts w:ascii="宋体" w:hAnsi="宋体" w:eastAsia="宋体" w:cs="宋体"/>
          <w:sz w:val="30"/>
          <w:szCs w:val="30"/>
        </w:rPr>
        <w:t>6</w:t>
      </w:r>
      <w:r>
        <w:rPr>
          <w:rFonts w:hint="eastAsia" w:ascii="宋体" w:hAnsi="宋体" w:eastAsia="宋体" w:cs="宋体"/>
          <w:sz w:val="30"/>
          <w:szCs w:val="30"/>
          <w:lang w:val="en-US" w:eastAsia="zh-CN"/>
        </w:rPr>
        <w:t>7</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rPr>
        <w:t>2</w:t>
      </w:r>
      <w:r>
        <w:rPr>
          <w:rFonts w:ascii="宋体" w:hAnsi="宋体" w:eastAsia="宋体" w:cs="宋体"/>
          <w:sz w:val="30"/>
          <w:szCs w:val="30"/>
        </w:rPr>
        <w:t>4</w:t>
      </w:r>
      <w:r>
        <w:rPr>
          <w:rFonts w:hint="eastAsia" w:ascii="宋体" w:hAnsi="宋体" w:eastAsia="宋体" w:cs="宋体"/>
          <w:sz w:val="30"/>
          <w:szCs w:val="30"/>
        </w:rPr>
        <w:t>.安徽代表团召开会议…………………………………………</w:t>
      </w:r>
      <w:r>
        <w:rPr>
          <w:rFonts w:hint="eastAsia" w:ascii="宋体" w:hAnsi="宋体" w:eastAsia="宋体" w:cs="宋体"/>
          <w:sz w:val="30"/>
          <w:szCs w:val="30"/>
          <w:lang w:val="en-US" w:eastAsia="zh-CN"/>
        </w:rPr>
        <w:t>69</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25</w:t>
      </w:r>
      <w:r>
        <w:rPr>
          <w:rFonts w:hint="eastAsia" w:ascii="宋体" w:hAnsi="宋体" w:eastAsia="宋体" w:cs="宋体"/>
          <w:sz w:val="30"/>
          <w:szCs w:val="30"/>
        </w:rPr>
        <w:t>.郑栅洁参加代表小组会议审议立法法修正草案……………</w:t>
      </w:r>
      <w:r>
        <w:rPr>
          <w:rFonts w:ascii="宋体" w:hAnsi="宋体" w:eastAsia="宋体" w:cs="宋体"/>
          <w:sz w:val="30"/>
          <w:szCs w:val="30"/>
        </w:rPr>
        <w:t>7</w:t>
      </w:r>
      <w:r>
        <w:rPr>
          <w:rFonts w:hint="eastAsia" w:ascii="宋体" w:hAnsi="宋体" w:eastAsia="宋体" w:cs="宋体"/>
          <w:sz w:val="30"/>
          <w:szCs w:val="30"/>
          <w:lang w:val="en-US" w:eastAsia="zh-CN"/>
        </w:rPr>
        <w:t>1</w:t>
      </w:r>
      <w:r>
        <w:rPr>
          <w:rFonts w:hint="eastAsia" w:ascii="宋体" w:hAnsi="宋体" w:eastAsia="宋体" w:cs="宋体"/>
          <w:sz w:val="30"/>
          <w:szCs w:val="30"/>
        </w:rPr>
        <w:t xml:space="preserve"> </w:t>
      </w:r>
    </w:p>
    <w:p>
      <w:pPr>
        <w:tabs>
          <w:tab w:val="left" w:pos="0"/>
          <w:tab w:val="right" w:leader="middleDot" w:pos="8400"/>
        </w:tabs>
        <w:jc w:val="distribute"/>
        <w:rPr>
          <w:rFonts w:hint="eastAsia" w:ascii="宋体" w:hAnsi="宋体" w:eastAsia="宋体" w:cs="宋体"/>
          <w:sz w:val="30"/>
          <w:szCs w:val="30"/>
          <w:lang w:val="en-US" w:eastAsia="zh-CN"/>
        </w:rPr>
      </w:pPr>
      <w:r>
        <w:rPr>
          <w:rFonts w:ascii="宋体" w:hAnsi="宋体" w:eastAsia="宋体" w:cs="宋体"/>
          <w:sz w:val="30"/>
          <w:szCs w:val="30"/>
        </w:rPr>
        <w:t>26</w:t>
      </w:r>
      <w:r>
        <w:rPr>
          <w:rFonts w:hint="eastAsia" w:ascii="宋体" w:hAnsi="宋体" w:eastAsia="宋体" w:cs="宋体"/>
          <w:sz w:val="30"/>
          <w:szCs w:val="30"/>
        </w:rPr>
        <w:t>.安徽代表团召开会议…………………………………………</w:t>
      </w:r>
      <w:r>
        <w:rPr>
          <w:rFonts w:ascii="宋体" w:hAnsi="宋体" w:eastAsia="宋体" w:cs="宋体"/>
          <w:sz w:val="30"/>
          <w:szCs w:val="30"/>
        </w:rPr>
        <w:t>7</w:t>
      </w:r>
      <w:r>
        <w:rPr>
          <w:rFonts w:hint="eastAsia" w:ascii="宋体" w:hAnsi="宋体" w:eastAsia="宋体" w:cs="宋体"/>
          <w:sz w:val="30"/>
          <w:szCs w:val="30"/>
          <w:lang w:val="en-US" w:eastAsia="zh-CN"/>
        </w:rPr>
        <w:t>3</w:t>
      </w:r>
    </w:p>
    <w:p>
      <w:pPr>
        <w:tabs>
          <w:tab w:val="left" w:pos="0"/>
          <w:tab w:val="right" w:leader="middleDot" w:pos="8400"/>
        </w:tabs>
        <w:jc w:val="distribute"/>
        <w:rPr>
          <w:rFonts w:hint="eastAsia" w:ascii="宋体" w:hAnsi="宋体" w:eastAsia="宋体" w:cs="宋体"/>
          <w:sz w:val="30"/>
          <w:szCs w:val="30"/>
          <w:lang w:val="en-US" w:eastAsia="zh-CN"/>
        </w:rPr>
      </w:pPr>
      <w:r>
        <w:rPr>
          <w:rFonts w:ascii="宋体" w:hAnsi="宋体" w:eastAsia="宋体" w:cs="宋体"/>
          <w:sz w:val="30"/>
          <w:szCs w:val="30"/>
        </w:rPr>
        <w:t>27</w:t>
      </w:r>
      <w:r>
        <w:rPr>
          <w:rFonts w:hint="eastAsia" w:ascii="宋体" w:hAnsi="宋体" w:eastAsia="宋体" w:cs="宋体"/>
          <w:sz w:val="30"/>
          <w:szCs w:val="30"/>
        </w:rPr>
        <w:t>.郑栅洁审议全国人大常委会工作报告……………………</w:t>
      </w:r>
      <w:r>
        <w:rPr>
          <w:rFonts w:ascii="宋体" w:hAnsi="宋体" w:eastAsia="宋体" w:cs="宋体"/>
          <w:sz w:val="30"/>
          <w:szCs w:val="30"/>
        </w:rPr>
        <w:t>7</w:t>
      </w:r>
      <w:r>
        <w:rPr>
          <w:rFonts w:hint="eastAsia" w:ascii="宋体" w:hAnsi="宋体" w:eastAsia="宋体" w:cs="宋体"/>
          <w:sz w:val="30"/>
          <w:szCs w:val="30"/>
          <w:lang w:val="en-US" w:eastAsia="zh-CN"/>
        </w:rPr>
        <w:t>5</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28</w:t>
      </w:r>
      <w:r>
        <w:rPr>
          <w:rFonts w:hint="eastAsia" w:ascii="宋体" w:hAnsi="宋体" w:eastAsia="宋体" w:cs="宋体"/>
          <w:sz w:val="30"/>
          <w:szCs w:val="30"/>
        </w:rPr>
        <w:t>.郑栅洁审议“两高”报告……………………………………</w:t>
      </w:r>
      <w:r>
        <w:rPr>
          <w:rFonts w:ascii="宋体" w:hAnsi="宋体" w:eastAsia="宋体" w:cs="宋体"/>
          <w:sz w:val="30"/>
          <w:szCs w:val="30"/>
        </w:rPr>
        <w:t>7</w:t>
      </w:r>
      <w:r>
        <w:rPr>
          <w:rFonts w:hint="eastAsia" w:ascii="宋体" w:hAnsi="宋体" w:eastAsia="宋体" w:cs="宋体"/>
          <w:sz w:val="30"/>
          <w:szCs w:val="30"/>
          <w:lang w:val="en-US" w:eastAsia="zh-CN"/>
        </w:rPr>
        <w:t>7</w:t>
      </w:r>
      <w:r>
        <w:rPr>
          <w:rFonts w:hint="eastAsia" w:ascii="宋体" w:hAnsi="宋体" w:eastAsia="宋体" w:cs="宋体"/>
          <w:sz w:val="30"/>
          <w:szCs w:val="30"/>
        </w:rPr>
        <w:t xml:space="preserve">  </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29</w:t>
      </w:r>
      <w:r>
        <w:rPr>
          <w:rFonts w:hint="eastAsia" w:ascii="宋体" w:hAnsi="宋体" w:eastAsia="宋体" w:cs="宋体"/>
          <w:sz w:val="30"/>
          <w:szCs w:val="30"/>
        </w:rPr>
        <w:t>.安徽代表团举行分组会议……………………………………</w:t>
      </w:r>
      <w:r>
        <w:rPr>
          <w:rFonts w:hint="eastAsia" w:ascii="宋体" w:hAnsi="宋体" w:eastAsia="宋体" w:cs="宋体"/>
          <w:sz w:val="30"/>
          <w:szCs w:val="30"/>
          <w:lang w:val="en-US" w:eastAsia="zh-CN"/>
        </w:rPr>
        <w:t>79</w:t>
      </w:r>
      <w:r>
        <w:rPr>
          <w:rFonts w:hint="eastAsia" w:ascii="宋体" w:hAnsi="宋体" w:eastAsia="宋体" w:cs="宋体"/>
          <w:sz w:val="30"/>
          <w:szCs w:val="30"/>
        </w:rPr>
        <w:t xml:space="preserve"> </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0</w:t>
      </w:r>
      <w:r>
        <w:rPr>
          <w:rFonts w:hint="eastAsia" w:ascii="宋体" w:hAnsi="宋体" w:eastAsia="宋体" w:cs="宋体"/>
          <w:sz w:val="30"/>
          <w:szCs w:val="30"/>
        </w:rPr>
        <w:t>.安徽代表团举行全体会议……………………………………</w:t>
      </w:r>
      <w:r>
        <w:rPr>
          <w:rFonts w:ascii="宋体" w:hAnsi="宋体" w:eastAsia="宋体" w:cs="宋体"/>
          <w:sz w:val="30"/>
          <w:szCs w:val="30"/>
        </w:rPr>
        <w:t>8</w:t>
      </w:r>
      <w:r>
        <w:rPr>
          <w:rFonts w:hint="eastAsia" w:ascii="宋体" w:hAnsi="宋体" w:eastAsia="宋体" w:cs="宋体"/>
          <w:sz w:val="30"/>
          <w:szCs w:val="30"/>
          <w:lang w:val="en-US" w:eastAsia="zh-CN"/>
        </w:rPr>
        <w:t>0</w:t>
      </w:r>
      <w:r>
        <w:rPr>
          <w:rFonts w:hint="eastAsia" w:ascii="宋体" w:hAnsi="宋体" w:eastAsia="宋体" w:cs="宋体"/>
          <w:sz w:val="30"/>
          <w:szCs w:val="30"/>
        </w:rPr>
        <w:t xml:space="preserve">  </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1</w:t>
      </w:r>
      <w:r>
        <w:rPr>
          <w:rFonts w:hint="eastAsia" w:ascii="宋体" w:hAnsi="宋体" w:eastAsia="宋体" w:cs="宋体"/>
          <w:sz w:val="30"/>
          <w:szCs w:val="30"/>
        </w:rPr>
        <w:t>.郑栅洁：发挥示范作用努力当好表率推动大会精神在安徽落地见效……………………………………………………………</w:t>
      </w:r>
      <w:r>
        <w:rPr>
          <w:rFonts w:ascii="宋体" w:hAnsi="宋体" w:eastAsia="宋体" w:cs="宋体"/>
          <w:sz w:val="30"/>
          <w:szCs w:val="30"/>
        </w:rPr>
        <w:t>8</w:t>
      </w:r>
      <w:r>
        <w:rPr>
          <w:rFonts w:hint="eastAsia" w:ascii="宋体" w:hAnsi="宋体" w:eastAsia="宋体" w:cs="宋体"/>
          <w:sz w:val="30"/>
          <w:szCs w:val="30"/>
          <w:lang w:val="en-US" w:eastAsia="zh-CN"/>
        </w:rPr>
        <w:t>1</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2</w:t>
      </w:r>
      <w:r>
        <w:rPr>
          <w:rFonts w:hint="eastAsia" w:ascii="宋体" w:hAnsi="宋体" w:eastAsia="宋体" w:cs="宋体"/>
          <w:sz w:val="30"/>
          <w:szCs w:val="30"/>
        </w:rPr>
        <w:t>.安徽省召开全省领导干部会议………………………………</w:t>
      </w:r>
      <w:r>
        <w:rPr>
          <w:rFonts w:ascii="宋体" w:hAnsi="宋体" w:eastAsia="宋体" w:cs="宋体"/>
          <w:sz w:val="30"/>
          <w:szCs w:val="30"/>
        </w:rPr>
        <w:t>8</w:t>
      </w:r>
      <w:r>
        <w:rPr>
          <w:rFonts w:hint="eastAsia" w:ascii="宋体" w:hAnsi="宋体" w:eastAsia="宋体" w:cs="宋体"/>
          <w:sz w:val="30"/>
          <w:szCs w:val="30"/>
          <w:lang w:val="en-US" w:eastAsia="zh-CN"/>
        </w:rPr>
        <w:t>3</w:t>
      </w:r>
      <w:r>
        <w:rPr>
          <w:rFonts w:hint="eastAsia" w:ascii="宋体" w:hAnsi="宋体" w:eastAsia="宋体" w:cs="宋体"/>
          <w:sz w:val="30"/>
          <w:szCs w:val="30"/>
        </w:rPr>
        <w:t xml:space="preserve"> </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3</w:t>
      </w:r>
      <w:r>
        <w:rPr>
          <w:rFonts w:ascii="宋体" w:hAnsi="宋体" w:eastAsia="宋体" w:cs="宋体"/>
          <w:sz w:val="30"/>
          <w:szCs w:val="30"/>
        </w:rPr>
        <w:t>3</w:t>
      </w:r>
      <w:r>
        <w:rPr>
          <w:rFonts w:hint="eastAsia" w:ascii="宋体" w:hAnsi="宋体" w:eastAsia="宋体" w:cs="宋体"/>
          <w:sz w:val="30"/>
          <w:szCs w:val="30"/>
        </w:rPr>
        <w:t>.省委召开全省传达学习全国两会精神大会………………</w:t>
      </w:r>
      <w:r>
        <w:rPr>
          <w:rFonts w:ascii="宋体" w:hAnsi="宋体" w:eastAsia="宋体" w:cs="宋体"/>
          <w:sz w:val="30"/>
          <w:szCs w:val="30"/>
        </w:rPr>
        <w:t>8</w:t>
      </w:r>
      <w:r>
        <w:rPr>
          <w:rFonts w:hint="eastAsia" w:ascii="宋体" w:hAnsi="宋体" w:eastAsia="宋体" w:cs="宋体"/>
          <w:sz w:val="30"/>
          <w:szCs w:val="30"/>
          <w:lang w:val="en-US" w:eastAsia="zh-CN"/>
        </w:rPr>
        <w:t>7</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3</w:t>
      </w:r>
      <w:r>
        <w:rPr>
          <w:rFonts w:ascii="宋体" w:hAnsi="宋体" w:eastAsia="宋体" w:cs="宋体"/>
          <w:sz w:val="30"/>
          <w:szCs w:val="30"/>
        </w:rPr>
        <w:t>4</w:t>
      </w:r>
      <w:r>
        <w:rPr>
          <w:rFonts w:hint="eastAsia" w:ascii="宋体" w:hAnsi="宋体" w:eastAsia="宋体" w:cs="宋体"/>
          <w:sz w:val="30"/>
          <w:szCs w:val="30"/>
        </w:rPr>
        <w:t>.省委书记韩俊主持召开省委常委会会议…………………</w:t>
      </w:r>
      <w:r>
        <w:rPr>
          <w:rFonts w:ascii="宋体" w:hAnsi="宋体" w:eastAsia="宋体" w:cs="宋体"/>
          <w:sz w:val="30"/>
          <w:szCs w:val="30"/>
        </w:rPr>
        <w:t>9</w:t>
      </w:r>
      <w:r>
        <w:rPr>
          <w:rFonts w:hint="eastAsia" w:ascii="宋体" w:hAnsi="宋体" w:eastAsia="宋体" w:cs="宋体"/>
          <w:sz w:val="30"/>
          <w:szCs w:val="30"/>
          <w:lang w:val="en-US" w:eastAsia="zh-CN"/>
        </w:rPr>
        <w:t>1</w:t>
      </w:r>
    </w:p>
    <w:p>
      <w:pPr>
        <w:tabs>
          <w:tab w:val="left" w:pos="0"/>
          <w:tab w:val="right" w:leader="middleDot" w:pos="8400"/>
        </w:tabs>
        <w:jc w:val="distribute"/>
        <w:rPr>
          <w:rFonts w:hint="eastAsia" w:ascii="宋体" w:hAnsi="宋体" w:eastAsia="宋体" w:cs="宋体"/>
          <w:sz w:val="30"/>
          <w:szCs w:val="30"/>
          <w:lang w:val="en-US" w:eastAsia="zh-CN"/>
        </w:rPr>
      </w:pPr>
      <w:r>
        <w:rPr>
          <w:rFonts w:ascii="宋体" w:hAnsi="宋体" w:eastAsia="宋体" w:cs="宋体"/>
          <w:sz w:val="30"/>
          <w:szCs w:val="30"/>
        </w:rPr>
        <w:t>35</w:t>
      </w:r>
      <w:r>
        <w:rPr>
          <w:rFonts w:hint="eastAsia" w:ascii="宋体" w:hAnsi="宋体" w:eastAsia="宋体" w:cs="宋体"/>
          <w:sz w:val="30"/>
          <w:szCs w:val="30"/>
        </w:rPr>
        <w:t>.省委理论学习中心组举行学习会议韩俊主持并讲话……</w:t>
      </w:r>
      <w:r>
        <w:rPr>
          <w:rFonts w:ascii="宋体" w:hAnsi="宋体" w:eastAsia="宋体" w:cs="宋体"/>
          <w:sz w:val="30"/>
          <w:szCs w:val="30"/>
        </w:rPr>
        <w:t>9</w:t>
      </w:r>
      <w:r>
        <w:rPr>
          <w:rFonts w:hint="eastAsia" w:ascii="宋体" w:hAnsi="宋体" w:eastAsia="宋体" w:cs="宋体"/>
          <w:sz w:val="30"/>
          <w:szCs w:val="30"/>
          <w:lang w:val="en-US" w:eastAsia="zh-CN"/>
        </w:rPr>
        <w:t>4</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36</w:t>
      </w:r>
      <w:r>
        <w:rPr>
          <w:rFonts w:hint="eastAsia" w:ascii="宋体" w:hAnsi="宋体" w:eastAsia="宋体" w:cs="宋体"/>
          <w:sz w:val="30"/>
          <w:szCs w:val="30"/>
        </w:rPr>
        <w:t>.韩俊主持省委理论学习中心组学习会议…………………</w:t>
      </w:r>
      <w:r>
        <w:rPr>
          <w:rFonts w:ascii="宋体" w:hAnsi="宋体" w:eastAsia="宋体" w:cs="宋体"/>
          <w:sz w:val="30"/>
          <w:szCs w:val="30"/>
        </w:rPr>
        <w:t>9</w:t>
      </w:r>
      <w:r>
        <w:rPr>
          <w:rFonts w:hint="eastAsia" w:ascii="宋体" w:hAnsi="宋体" w:eastAsia="宋体" w:cs="宋体"/>
          <w:sz w:val="30"/>
          <w:szCs w:val="30"/>
          <w:lang w:val="en-US" w:eastAsia="zh-CN"/>
        </w:rPr>
        <w:t>7</w:t>
      </w:r>
      <w:r>
        <w:rPr>
          <w:rFonts w:hint="eastAsia" w:ascii="宋体" w:hAnsi="宋体" w:eastAsia="宋体" w:cs="宋体"/>
          <w:sz w:val="30"/>
          <w:szCs w:val="30"/>
        </w:rPr>
        <w:t xml:space="preserve"> </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37</w:t>
      </w:r>
      <w:r>
        <w:rPr>
          <w:rFonts w:hint="eastAsia" w:ascii="宋体" w:hAnsi="宋体" w:eastAsia="宋体" w:cs="宋体"/>
          <w:sz w:val="30"/>
          <w:szCs w:val="30"/>
        </w:rPr>
        <w:t>.省委书记韩俊主持召开省委常委会会议…………………</w:t>
      </w:r>
      <w:r>
        <w:rPr>
          <w:rFonts w:ascii="宋体" w:hAnsi="宋体" w:eastAsia="宋体" w:cs="宋体"/>
          <w:sz w:val="30"/>
          <w:szCs w:val="30"/>
        </w:rPr>
        <w:t>1</w:t>
      </w:r>
      <w:r>
        <w:rPr>
          <w:rFonts w:hint="eastAsia" w:ascii="宋体" w:hAnsi="宋体" w:eastAsia="宋体" w:cs="宋体"/>
          <w:sz w:val="30"/>
          <w:szCs w:val="30"/>
          <w:lang w:val="en-US" w:eastAsia="zh-CN"/>
        </w:rPr>
        <w:t>00</w:t>
      </w:r>
      <w:r>
        <w:rPr>
          <w:rFonts w:hint="eastAsia" w:ascii="宋体" w:hAnsi="宋体" w:eastAsia="宋体" w:cs="宋体"/>
          <w:sz w:val="30"/>
          <w:szCs w:val="30"/>
        </w:rPr>
        <w:t xml:space="preserve"> </w:t>
      </w:r>
    </w:p>
    <w:p>
      <w:pPr>
        <w:tabs>
          <w:tab w:val="left" w:pos="0"/>
          <w:tab w:val="right" w:leader="middleDot" w:pos="8400"/>
        </w:tabs>
        <w:jc w:val="distribute"/>
        <w:rPr>
          <w:rFonts w:hint="eastAsia" w:ascii="宋体" w:hAnsi="宋体" w:eastAsia="宋体" w:cs="宋体"/>
          <w:sz w:val="30"/>
          <w:szCs w:val="30"/>
          <w:lang w:val="en-US" w:eastAsia="zh-CN"/>
        </w:rPr>
      </w:pPr>
      <w:r>
        <w:rPr>
          <w:rFonts w:ascii="宋体" w:hAnsi="宋体" w:eastAsia="宋体" w:cs="宋体"/>
          <w:sz w:val="30"/>
          <w:szCs w:val="30"/>
        </w:rPr>
        <w:t>38</w:t>
      </w:r>
      <w:r>
        <w:rPr>
          <w:rFonts w:hint="eastAsia" w:ascii="宋体" w:hAnsi="宋体" w:eastAsia="宋体" w:cs="宋体"/>
          <w:sz w:val="30"/>
          <w:szCs w:val="30"/>
        </w:rPr>
        <w:t>.韩俊主持省委主题教育领导小组第一次会议……………</w:t>
      </w:r>
      <w:r>
        <w:rPr>
          <w:rFonts w:ascii="宋体" w:hAnsi="宋体" w:eastAsia="宋体" w:cs="宋体"/>
          <w:sz w:val="30"/>
          <w:szCs w:val="30"/>
        </w:rPr>
        <w:t>10</w:t>
      </w:r>
      <w:r>
        <w:rPr>
          <w:rFonts w:hint="eastAsia" w:ascii="宋体" w:hAnsi="宋体" w:eastAsia="宋体" w:cs="宋体"/>
          <w:sz w:val="30"/>
          <w:szCs w:val="30"/>
          <w:lang w:val="en-US" w:eastAsia="zh-CN"/>
        </w:rPr>
        <w:t>2</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39</w:t>
      </w:r>
      <w:r>
        <w:rPr>
          <w:rFonts w:hint="eastAsia" w:ascii="宋体" w:hAnsi="宋体" w:eastAsia="宋体" w:cs="宋体"/>
          <w:sz w:val="30"/>
          <w:szCs w:val="30"/>
        </w:rPr>
        <w:t>.省委书记韩俊主持召开省委常委会会议…………………</w:t>
      </w:r>
      <w:r>
        <w:rPr>
          <w:rFonts w:ascii="宋体" w:hAnsi="宋体" w:eastAsia="宋体" w:cs="宋体"/>
          <w:sz w:val="30"/>
          <w:szCs w:val="30"/>
        </w:rPr>
        <w:t>10</w:t>
      </w:r>
      <w:r>
        <w:rPr>
          <w:rFonts w:hint="eastAsia" w:ascii="宋体" w:hAnsi="宋体" w:eastAsia="宋体" w:cs="宋体"/>
          <w:sz w:val="30"/>
          <w:szCs w:val="30"/>
          <w:lang w:val="en-US" w:eastAsia="zh-CN"/>
        </w:rPr>
        <w:t>4</w:t>
      </w:r>
      <w:r>
        <w:rPr>
          <w:rFonts w:hint="eastAsia" w:ascii="宋体" w:hAnsi="宋体" w:eastAsia="宋体" w:cs="宋体"/>
          <w:sz w:val="30"/>
          <w:szCs w:val="30"/>
        </w:rPr>
        <w:t xml:space="preserve"> </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4</w:t>
      </w:r>
      <w:r>
        <w:rPr>
          <w:rFonts w:ascii="宋体" w:hAnsi="宋体" w:eastAsia="宋体" w:cs="宋体"/>
          <w:sz w:val="30"/>
          <w:szCs w:val="30"/>
        </w:rPr>
        <w:t>0</w:t>
      </w:r>
      <w:r>
        <w:rPr>
          <w:rFonts w:hint="eastAsia" w:ascii="宋体" w:hAnsi="宋体" w:eastAsia="宋体" w:cs="宋体"/>
          <w:sz w:val="30"/>
          <w:szCs w:val="30"/>
        </w:rPr>
        <w:t>.</w:t>
      </w:r>
      <w:r>
        <w:fldChar w:fldCharType="begin"/>
      </w:r>
      <w:r>
        <w:instrText xml:space="preserve"> HYPERLINK "http://www.moe.gov.cn/jyb_xwfb/moe_176/202302/t20230213_1044377.html" \t "http://www.moe.gov.cn/jyb_sy/sy_jyyw/_blank" \o "怀进鹏在世界数字教育大会上的主旨演讲" </w:instrText>
      </w:r>
      <w:r>
        <w:fldChar w:fldCharType="separate"/>
      </w:r>
      <w:r>
        <w:rPr>
          <w:rFonts w:hint="eastAsia" w:ascii="宋体" w:hAnsi="宋体" w:eastAsia="宋体" w:cs="宋体"/>
          <w:sz w:val="30"/>
          <w:szCs w:val="30"/>
        </w:rPr>
        <w:t>怀进鹏在世界数字教育大会上的主旨演讲</w:t>
      </w:r>
      <w:r>
        <w:rPr>
          <w:rFonts w:hint="eastAsia" w:ascii="宋体" w:hAnsi="宋体" w:eastAsia="宋体" w:cs="宋体"/>
          <w:sz w:val="30"/>
          <w:szCs w:val="30"/>
        </w:rPr>
        <w:fldChar w:fldCharType="end"/>
      </w:r>
      <w:r>
        <w:rPr>
          <w:rFonts w:hint="eastAsia" w:ascii="宋体" w:hAnsi="宋体" w:eastAsia="宋体" w:cs="宋体"/>
          <w:sz w:val="30"/>
          <w:szCs w:val="30"/>
        </w:rPr>
        <w:t>………………</w:t>
      </w:r>
      <w:r>
        <w:rPr>
          <w:rFonts w:ascii="宋体" w:hAnsi="宋体" w:eastAsia="宋体" w:cs="宋体"/>
          <w:sz w:val="30"/>
          <w:szCs w:val="30"/>
        </w:rPr>
        <w:t>10</w:t>
      </w:r>
      <w:r>
        <w:rPr>
          <w:rFonts w:hint="eastAsia" w:ascii="宋体" w:hAnsi="宋体" w:eastAsia="宋体" w:cs="宋体"/>
          <w:sz w:val="30"/>
          <w:szCs w:val="30"/>
          <w:lang w:val="en-US" w:eastAsia="zh-CN"/>
        </w:rPr>
        <w:t>6</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4</w:t>
      </w:r>
      <w:r>
        <w:rPr>
          <w:rFonts w:ascii="宋体" w:hAnsi="宋体" w:eastAsia="宋体" w:cs="宋体"/>
          <w:sz w:val="30"/>
          <w:szCs w:val="30"/>
        </w:rPr>
        <w:t>1</w:t>
      </w:r>
      <w:r>
        <w:rPr>
          <w:rFonts w:hint="eastAsia" w:ascii="宋体" w:hAnsi="宋体" w:eastAsia="宋体" w:cs="宋体"/>
          <w:sz w:val="30"/>
          <w:szCs w:val="30"/>
        </w:rPr>
        <w:t>.</w:t>
      </w:r>
      <w:r>
        <w:fldChar w:fldCharType="begin"/>
      </w:r>
      <w:r>
        <w:instrText xml:space="preserve"> HYPERLINK "http://www.moe.gov.cn/jyb_xwfb/gzdt_gzdt/moe_1485/202302/t20230223_1047157.html" \t "http://www.moe.gov.cn/jyb_sy/sy_jyyw/_blank" \o "教育部召开党组会传达学习习近平总书记在中共中央政治局第三次集体学习时的重要讲话精神" </w:instrText>
      </w:r>
      <w:r>
        <w:fldChar w:fldCharType="separate"/>
      </w:r>
      <w:r>
        <w:rPr>
          <w:rFonts w:hint="eastAsia" w:ascii="宋体" w:hAnsi="宋体" w:eastAsia="宋体" w:cs="宋体"/>
          <w:sz w:val="30"/>
          <w:szCs w:val="30"/>
        </w:rPr>
        <w:t>教育部召开党组会传达学习习近平总书记在中共中央政治局第三次集体学习时的重要讲话精神</w:t>
      </w:r>
      <w:r>
        <w:rPr>
          <w:rFonts w:hint="eastAsia" w:ascii="宋体" w:hAnsi="宋体" w:eastAsia="宋体" w:cs="宋体"/>
          <w:sz w:val="30"/>
          <w:szCs w:val="30"/>
        </w:rPr>
        <w:fldChar w:fldCharType="end"/>
      </w:r>
      <w:r>
        <w:rPr>
          <w:rFonts w:hint="eastAsia" w:ascii="宋体" w:hAnsi="宋体" w:eastAsia="宋体" w:cs="宋体"/>
          <w:sz w:val="30"/>
          <w:szCs w:val="30"/>
        </w:rPr>
        <w:t>…………………………</w:t>
      </w:r>
      <w:r>
        <w:rPr>
          <w:rFonts w:ascii="宋体" w:hAnsi="宋体" w:eastAsia="宋体" w:cs="宋体"/>
          <w:sz w:val="30"/>
          <w:szCs w:val="30"/>
        </w:rPr>
        <w:t>11</w:t>
      </w:r>
      <w:r>
        <w:rPr>
          <w:rFonts w:hint="eastAsia" w:ascii="宋体" w:hAnsi="宋体" w:eastAsia="宋体" w:cs="宋体"/>
          <w:sz w:val="30"/>
          <w:szCs w:val="30"/>
          <w:lang w:val="en-US" w:eastAsia="zh-CN"/>
        </w:rPr>
        <w:t>5</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4</w:t>
      </w:r>
      <w:r>
        <w:rPr>
          <w:rFonts w:ascii="宋体" w:hAnsi="宋体" w:eastAsia="宋体" w:cs="宋体"/>
          <w:sz w:val="30"/>
          <w:szCs w:val="30"/>
        </w:rPr>
        <w:t>2</w:t>
      </w:r>
      <w:r>
        <w:rPr>
          <w:rFonts w:hint="eastAsia" w:ascii="宋体" w:hAnsi="宋体" w:eastAsia="宋体" w:cs="宋体"/>
          <w:sz w:val="30"/>
          <w:szCs w:val="30"/>
        </w:rPr>
        <w:t>.</w:t>
      </w:r>
      <w:r>
        <w:fldChar w:fldCharType="begin"/>
      </w:r>
      <w:r>
        <w:instrText xml:space="preserve"> HYPERLINK "http://www.moe.gov.cn/jyb_xwfb/gzdt_gzdt/moe_1485/202302/t20230224_1047558.html" \t "http://www.moe.gov.cn/jyb_sy/sy_jyyw/_blank" \o "2023年教育系统全面从严治党工作视频会召开" </w:instrText>
      </w:r>
      <w:r>
        <w:fldChar w:fldCharType="separate"/>
      </w:r>
      <w:r>
        <w:rPr>
          <w:rFonts w:hint="eastAsia" w:ascii="宋体" w:hAnsi="宋体" w:eastAsia="宋体" w:cs="宋体"/>
          <w:sz w:val="30"/>
          <w:szCs w:val="30"/>
        </w:rPr>
        <w:t>2023年教育系统全面从严治党工作视频会召开</w:t>
      </w:r>
      <w:r>
        <w:rPr>
          <w:rFonts w:hint="eastAsia" w:ascii="宋体" w:hAnsi="宋体" w:eastAsia="宋体" w:cs="宋体"/>
          <w:sz w:val="30"/>
          <w:szCs w:val="30"/>
        </w:rPr>
        <w:fldChar w:fldCharType="end"/>
      </w:r>
      <w:r>
        <w:rPr>
          <w:rFonts w:hint="eastAsia" w:ascii="宋体" w:hAnsi="宋体" w:eastAsia="宋体" w:cs="宋体"/>
          <w:sz w:val="30"/>
          <w:szCs w:val="30"/>
        </w:rPr>
        <w:t>………</w:t>
      </w:r>
      <w:r>
        <w:rPr>
          <w:rFonts w:ascii="宋体" w:hAnsi="宋体" w:eastAsia="宋体" w:cs="宋体"/>
          <w:sz w:val="30"/>
          <w:szCs w:val="30"/>
        </w:rPr>
        <w:t>11</w:t>
      </w:r>
      <w:r>
        <w:rPr>
          <w:rFonts w:hint="eastAsia" w:ascii="宋体" w:hAnsi="宋体" w:eastAsia="宋体" w:cs="宋体"/>
          <w:sz w:val="30"/>
          <w:szCs w:val="30"/>
          <w:lang w:val="en-US" w:eastAsia="zh-CN"/>
        </w:rPr>
        <w:t>7</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4</w:t>
      </w:r>
      <w:r>
        <w:rPr>
          <w:rFonts w:ascii="宋体" w:hAnsi="宋体" w:eastAsia="宋体" w:cs="宋体"/>
          <w:sz w:val="30"/>
          <w:szCs w:val="30"/>
        </w:rPr>
        <w:t>3</w:t>
      </w:r>
      <w:r>
        <w:rPr>
          <w:rFonts w:hint="eastAsia" w:ascii="宋体" w:hAnsi="宋体" w:eastAsia="宋体" w:cs="宋体"/>
          <w:sz w:val="30"/>
          <w:szCs w:val="30"/>
        </w:rPr>
        <w:t>.</w:t>
      </w:r>
      <w:r>
        <w:fldChar w:fldCharType="begin"/>
      </w:r>
      <w:r>
        <w:instrText xml:space="preserve"> HYPERLINK "http://www.moe.gov.cn/jyb_xwfb/gzdt_gzdt/moe_1485/202303/t20230302_1048726.html" \t "http://www.moe.gov.cn/jyb_sy/sy_jyyw/_blank" \o "教育部召开党组会传达学习贯彻党的二十届二中全会精神" </w:instrText>
      </w:r>
      <w:r>
        <w:fldChar w:fldCharType="separate"/>
      </w:r>
      <w:r>
        <w:rPr>
          <w:rFonts w:hint="eastAsia" w:ascii="宋体" w:hAnsi="宋体" w:eastAsia="宋体" w:cs="宋体"/>
          <w:sz w:val="30"/>
          <w:szCs w:val="30"/>
        </w:rPr>
        <w:t>教育部召开党组会传达学习贯彻党的二十届二中全会精神</w:t>
      </w:r>
      <w:r>
        <w:rPr>
          <w:rFonts w:hint="eastAsia" w:ascii="宋体" w:hAnsi="宋体" w:eastAsia="宋体" w:cs="宋体"/>
          <w:sz w:val="30"/>
          <w:szCs w:val="30"/>
        </w:rPr>
        <w:fldChar w:fldCharType="end"/>
      </w:r>
      <w:r>
        <w:rPr>
          <w:rFonts w:hint="eastAsia" w:ascii="宋体" w:hAnsi="宋体" w:eastAsia="宋体" w:cs="宋体"/>
          <w:sz w:val="30"/>
          <w:szCs w:val="30"/>
        </w:rPr>
        <w:t>…………………………………………………………………</w:t>
      </w:r>
      <w:r>
        <w:rPr>
          <w:rFonts w:ascii="宋体" w:hAnsi="宋体" w:eastAsia="宋体" w:cs="宋体"/>
          <w:sz w:val="30"/>
          <w:szCs w:val="30"/>
        </w:rPr>
        <w:t>12</w:t>
      </w:r>
      <w:r>
        <w:rPr>
          <w:rFonts w:hint="eastAsia" w:ascii="宋体" w:hAnsi="宋体" w:eastAsia="宋体" w:cs="宋体"/>
          <w:sz w:val="30"/>
          <w:szCs w:val="30"/>
          <w:lang w:val="en-US" w:eastAsia="zh-CN"/>
        </w:rPr>
        <w:t>0</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4</w:t>
      </w:r>
      <w:r>
        <w:rPr>
          <w:rFonts w:ascii="宋体" w:hAnsi="宋体" w:eastAsia="宋体" w:cs="宋体"/>
          <w:sz w:val="30"/>
          <w:szCs w:val="30"/>
        </w:rPr>
        <w:t>4</w:t>
      </w:r>
      <w:r>
        <w:rPr>
          <w:rFonts w:hint="eastAsia" w:ascii="宋体" w:hAnsi="宋体" w:eastAsia="宋体" w:cs="宋体"/>
          <w:sz w:val="30"/>
          <w:szCs w:val="30"/>
        </w:rPr>
        <w:t>.</w:t>
      </w:r>
      <w:r>
        <w:fldChar w:fldCharType="begin"/>
      </w:r>
      <w:r>
        <w:instrText xml:space="preserve"> HYPERLINK "http://www.moe.gov.cn/jyb_xwfb/gzdt_gzdt/moe_1485/202303/t20230314_1050860.html" \t "http://www.moe.gov.cn/jyb_sy/sy_jyyw/_blank" \o "教育部召开党组扩大会传达学习2023年全国" </w:instrText>
      </w:r>
      <w:r>
        <w:fldChar w:fldCharType="separate"/>
      </w:r>
      <w:r>
        <w:rPr>
          <w:rFonts w:hint="eastAsia" w:ascii="宋体" w:hAnsi="宋体" w:eastAsia="宋体" w:cs="宋体"/>
          <w:sz w:val="30"/>
          <w:szCs w:val="30"/>
        </w:rPr>
        <w:t>教育部召开党组扩大会传达学习2023年全</w:t>
      </w:r>
      <w:bookmarkStart w:id="2" w:name="_GoBack"/>
      <w:bookmarkEnd w:id="2"/>
      <w:r>
        <w:rPr>
          <w:rFonts w:hint="eastAsia" w:ascii="宋体" w:hAnsi="宋体" w:eastAsia="宋体" w:cs="宋体"/>
          <w:sz w:val="30"/>
          <w:szCs w:val="30"/>
        </w:rPr>
        <w:t>国“两会”精神</w:t>
      </w:r>
      <w:r>
        <w:rPr>
          <w:rFonts w:hint="eastAsia" w:ascii="宋体" w:hAnsi="宋体" w:eastAsia="宋体" w:cs="宋体"/>
          <w:sz w:val="30"/>
          <w:szCs w:val="30"/>
        </w:rPr>
        <w:fldChar w:fldCharType="end"/>
      </w:r>
      <w:r>
        <w:rPr>
          <w:rFonts w:hint="eastAsia" w:ascii="宋体" w:hAnsi="宋体" w:eastAsia="宋体" w:cs="宋体"/>
          <w:sz w:val="30"/>
          <w:szCs w:val="30"/>
        </w:rPr>
        <w:t>…………………………………………………………………</w:t>
      </w:r>
      <w:r>
        <w:rPr>
          <w:rFonts w:ascii="宋体" w:hAnsi="宋体" w:eastAsia="宋体" w:cs="宋体"/>
          <w:sz w:val="30"/>
          <w:szCs w:val="30"/>
        </w:rPr>
        <w:t>12</w:t>
      </w:r>
      <w:r>
        <w:rPr>
          <w:rFonts w:hint="eastAsia" w:ascii="宋体" w:hAnsi="宋体" w:eastAsia="宋体" w:cs="宋体"/>
          <w:sz w:val="30"/>
          <w:szCs w:val="30"/>
          <w:lang w:val="en-US" w:eastAsia="zh-CN"/>
        </w:rPr>
        <w:t>2</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4</w:t>
      </w:r>
      <w:r>
        <w:rPr>
          <w:rFonts w:ascii="宋体" w:hAnsi="宋体" w:eastAsia="宋体" w:cs="宋体"/>
          <w:sz w:val="30"/>
          <w:szCs w:val="30"/>
        </w:rPr>
        <w:t>5</w:t>
      </w:r>
      <w:r>
        <w:rPr>
          <w:rFonts w:hint="eastAsia" w:ascii="宋体" w:hAnsi="宋体" w:eastAsia="宋体" w:cs="宋体"/>
          <w:sz w:val="30"/>
          <w:szCs w:val="30"/>
        </w:rPr>
        <w:t>.</w:t>
      </w:r>
      <w:r>
        <w:fldChar w:fldCharType="begin"/>
      </w:r>
      <w:r>
        <w:instrText xml:space="preserve"> HYPERLINK "http://www.moe.gov.cn/jyb_xwfb/gzdt_gzdt/moe_1485/202303/t20230331_1053781.html" \t "http://www.moe.gov.cn/jyb_sy/sy_jyyw/_blank" \o "教育部党组深入学习贯彻习近平总书记重要讲话精神和全国巡视工作会议精神" </w:instrText>
      </w:r>
      <w:r>
        <w:fldChar w:fldCharType="separate"/>
      </w:r>
      <w:r>
        <w:rPr>
          <w:rFonts w:hint="eastAsia" w:ascii="宋体" w:hAnsi="宋体" w:eastAsia="宋体" w:cs="宋体"/>
          <w:sz w:val="30"/>
          <w:szCs w:val="30"/>
        </w:rPr>
        <w:t>教育部党组深入学习贯彻习近平总书记重要讲话精神和全国巡视工作会议精神</w:t>
      </w:r>
      <w:r>
        <w:rPr>
          <w:rFonts w:hint="eastAsia" w:ascii="宋体" w:hAnsi="宋体" w:eastAsia="宋体" w:cs="宋体"/>
          <w:sz w:val="30"/>
          <w:szCs w:val="30"/>
        </w:rPr>
        <w:fldChar w:fldCharType="end"/>
      </w:r>
      <w:r>
        <w:rPr>
          <w:rFonts w:hint="eastAsia" w:ascii="宋体" w:hAnsi="宋体" w:eastAsia="宋体" w:cs="宋体"/>
          <w:sz w:val="30"/>
          <w:szCs w:val="30"/>
        </w:rPr>
        <w:t>……………………………………………</w:t>
      </w:r>
      <w:r>
        <w:rPr>
          <w:rFonts w:ascii="宋体" w:hAnsi="宋体" w:eastAsia="宋体" w:cs="宋体"/>
          <w:sz w:val="30"/>
          <w:szCs w:val="30"/>
        </w:rPr>
        <w:t>12</w:t>
      </w:r>
      <w:r>
        <w:rPr>
          <w:rFonts w:hint="eastAsia" w:ascii="宋体" w:hAnsi="宋体" w:eastAsia="宋体" w:cs="宋体"/>
          <w:sz w:val="30"/>
          <w:szCs w:val="30"/>
          <w:lang w:val="en-US" w:eastAsia="zh-CN"/>
        </w:rPr>
        <w:t>5</w:t>
      </w:r>
    </w:p>
    <w:p>
      <w:pPr>
        <w:tabs>
          <w:tab w:val="left" w:pos="0"/>
          <w:tab w:val="right" w:leader="middleDot" w:pos="8400"/>
        </w:tabs>
        <w:jc w:val="distribute"/>
        <w:rPr>
          <w:rFonts w:ascii="宋体" w:hAnsi="宋体" w:eastAsia="宋体" w:cs="宋体"/>
          <w:sz w:val="30"/>
          <w:szCs w:val="30"/>
        </w:rPr>
      </w:pPr>
      <w:r>
        <w:rPr>
          <w:rFonts w:ascii="宋体" w:hAnsi="宋体" w:eastAsia="宋体" w:cs="宋体"/>
          <w:sz w:val="30"/>
          <w:szCs w:val="30"/>
        </w:rPr>
        <w:t>46</w:t>
      </w:r>
      <w:r>
        <w:rPr>
          <w:rFonts w:hint="eastAsia" w:ascii="宋体" w:hAnsi="宋体" w:eastAsia="宋体" w:cs="宋体"/>
          <w:sz w:val="30"/>
          <w:szCs w:val="30"/>
        </w:rPr>
        <w:t>.</w:t>
      </w:r>
      <w:r>
        <w:fldChar w:fldCharType="begin"/>
      </w:r>
      <w:r>
        <w:instrText xml:space="preserve"> HYPERLINK "http://www.moe.gov.cn/jyb_xwfb/gzdt_gzdt/moe_1485/202304/t20230404_1054336.html" \t "http://www.moe.gov.cn/jyb_sy/sy_jyyw/_blank" \o "教育部召开党组会传达学习贯彻习近平新时代中国特色社会主义思想主题教育工作会议精神" </w:instrText>
      </w:r>
      <w:r>
        <w:fldChar w:fldCharType="separate"/>
      </w:r>
      <w:r>
        <w:rPr>
          <w:rFonts w:hint="eastAsia" w:ascii="宋体" w:hAnsi="宋体" w:eastAsia="宋体" w:cs="宋体"/>
          <w:sz w:val="30"/>
          <w:szCs w:val="30"/>
        </w:rPr>
        <w:t>教育部召开党组会传达学习贯彻习近平新时代中国特色社会主义思想主题教育工作会议精神</w:t>
      </w:r>
      <w:r>
        <w:rPr>
          <w:rFonts w:hint="eastAsia" w:ascii="宋体" w:hAnsi="宋体" w:eastAsia="宋体" w:cs="宋体"/>
          <w:sz w:val="30"/>
          <w:szCs w:val="30"/>
        </w:rPr>
        <w:fldChar w:fldCharType="end"/>
      </w:r>
      <w:r>
        <w:rPr>
          <w:rFonts w:hint="eastAsia" w:ascii="宋体" w:hAnsi="宋体" w:eastAsia="宋体" w:cs="宋体"/>
          <w:sz w:val="30"/>
          <w:szCs w:val="30"/>
        </w:rPr>
        <w:t>………………………………</w:t>
      </w:r>
      <w:r>
        <w:rPr>
          <w:rFonts w:ascii="宋体" w:hAnsi="宋体" w:eastAsia="宋体" w:cs="宋体"/>
          <w:sz w:val="30"/>
          <w:szCs w:val="30"/>
        </w:rPr>
        <w:t>12</w:t>
      </w:r>
      <w:r>
        <w:rPr>
          <w:rFonts w:hint="eastAsia" w:ascii="宋体" w:hAnsi="宋体" w:eastAsia="宋体" w:cs="宋体"/>
          <w:sz w:val="30"/>
          <w:szCs w:val="30"/>
          <w:lang w:val="en-US" w:eastAsia="zh-CN"/>
        </w:rPr>
        <w:t>7</w:t>
      </w:r>
      <w:r>
        <w:rPr>
          <w:rFonts w:hint="eastAsia" w:ascii="宋体" w:hAnsi="宋体" w:eastAsia="宋体" w:cs="宋体"/>
          <w:sz w:val="30"/>
          <w:szCs w:val="30"/>
        </w:rPr>
        <w:t xml:space="preserve"> </w:t>
      </w:r>
    </w:p>
    <w:p>
      <w:pPr>
        <w:tabs>
          <w:tab w:val="left" w:pos="0"/>
          <w:tab w:val="right" w:leader="middleDot" w:pos="8400"/>
        </w:tabs>
        <w:jc w:val="distribute"/>
        <w:rPr>
          <w:rFonts w:hint="default" w:eastAsia="宋体"/>
          <w:lang w:val="en-US" w:eastAsia="zh-CN"/>
        </w:rPr>
      </w:pPr>
      <w:r>
        <w:rPr>
          <w:rFonts w:ascii="宋体" w:hAnsi="宋体" w:eastAsia="宋体" w:cs="宋体"/>
          <w:sz w:val="30"/>
          <w:szCs w:val="30"/>
        </w:rPr>
        <w:t>47</w:t>
      </w:r>
      <w:r>
        <w:rPr>
          <w:rFonts w:hint="eastAsia" w:ascii="宋体" w:hAnsi="宋体" w:eastAsia="宋体" w:cs="宋体"/>
          <w:sz w:val="30"/>
          <w:szCs w:val="30"/>
        </w:rPr>
        <w:t>.</w:t>
      </w:r>
      <w:r>
        <w:fldChar w:fldCharType="begin"/>
      </w:r>
      <w:r>
        <w:instrText xml:space="preserve"> HYPERLINK "http://www.moe.gov.cn/jyb_xwfb/gzdt_gzdt/moe_1485/202304/t20230407_1054803.html" \t "http://www.moe.gov.cn/jyb_sy/sy_jyyw/_blank" \o "教育部召开学习贯彻习近平新时代中国特色社会主义思想主题教育动员部署会" </w:instrText>
      </w:r>
      <w:r>
        <w:fldChar w:fldCharType="separate"/>
      </w:r>
      <w:r>
        <w:rPr>
          <w:rFonts w:hint="eastAsia" w:ascii="宋体" w:hAnsi="宋体" w:eastAsia="宋体" w:cs="宋体"/>
          <w:sz w:val="30"/>
          <w:szCs w:val="30"/>
        </w:rPr>
        <w:t>教育部召开学习贯彻习近平新时代中国特色社会主义思想主题教育动员部署会</w:t>
      </w:r>
      <w:r>
        <w:rPr>
          <w:rFonts w:hint="eastAsia" w:ascii="宋体" w:hAnsi="宋体" w:eastAsia="宋体" w:cs="宋体"/>
          <w:sz w:val="30"/>
          <w:szCs w:val="30"/>
        </w:rPr>
        <w:fldChar w:fldCharType="end"/>
      </w:r>
      <w:r>
        <w:rPr>
          <w:rFonts w:hint="eastAsia" w:cs="宋体"/>
          <w:szCs w:val="21"/>
        </w:rPr>
        <w:t xml:space="preserve"> </w:t>
      </w:r>
      <w:r>
        <w:rPr>
          <w:rFonts w:hint="eastAsia" w:ascii="宋体" w:hAnsi="宋体" w:eastAsia="宋体" w:cs="宋体"/>
          <w:sz w:val="30"/>
          <w:szCs w:val="30"/>
        </w:rPr>
        <w:t>……………………………………………</w:t>
      </w:r>
      <w:r>
        <w:rPr>
          <w:rFonts w:ascii="宋体" w:hAnsi="宋体" w:eastAsia="宋体" w:cs="宋体"/>
          <w:sz w:val="30"/>
          <w:szCs w:val="30"/>
        </w:rPr>
        <w:t>1</w:t>
      </w:r>
      <w:r>
        <w:rPr>
          <w:rFonts w:hint="eastAsia" w:ascii="宋体" w:hAnsi="宋体" w:eastAsia="宋体" w:cs="宋体"/>
          <w:sz w:val="30"/>
          <w:szCs w:val="30"/>
          <w:lang w:val="en-US" w:eastAsia="zh-CN"/>
        </w:rPr>
        <w:t>29</w:t>
      </w:r>
    </w:p>
    <w:p>
      <w:pPr>
        <w:widowControl/>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p>
    <w:p>
      <w:pPr>
        <w:widowControl/>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p>
    <w:p>
      <w:pPr>
        <w:widowControl/>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p>
    <w:p>
      <w:pPr>
        <w:widowControl/>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p>
    <w:p>
      <w:pPr>
        <w:widowControl/>
        <w:shd w:val="clear" w:color="auto" w:fill="FFFFFF"/>
        <w:spacing w:before="150" w:after="150" w:line="480" w:lineRule="atLeast"/>
        <w:outlineLvl w:val="0"/>
        <w:rPr>
          <w:rFonts w:ascii="方正小标宋简体" w:hAnsi="方正小标宋简体" w:eastAsia="方正小标宋简体" w:cs="方正小标宋简体"/>
          <w:b/>
          <w:bCs/>
          <w:sz w:val="36"/>
          <w:szCs w:val="36"/>
        </w:rPr>
      </w:pPr>
    </w:p>
    <w:p>
      <w:pPr>
        <w:widowControl/>
        <w:shd w:val="clear" w:color="auto" w:fill="FFFFFF"/>
        <w:spacing w:before="150" w:after="150" w:line="480" w:lineRule="atLeast"/>
        <w:outlineLvl w:val="0"/>
        <w:rPr>
          <w:rFonts w:ascii="方正小标宋简体" w:hAnsi="方正小标宋简体" w:eastAsia="方正小标宋简体" w:cs="方正小标宋简体"/>
          <w:b/>
          <w:bCs/>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rPr>
      </w:pPr>
      <w:r>
        <w:rPr>
          <w:rFonts w:hint="eastAsia" w:ascii="黑体" w:hAnsi="黑体" w:eastAsia="黑体" w:cs="黑体"/>
          <w:b w:val="0"/>
          <w:bCs w:val="0"/>
          <w:sz w:val="36"/>
          <w:szCs w:val="36"/>
        </w:rPr>
        <w:t>李克强主持召开各民主党派中央、全国工商联负责人和无党派人士代表座谈会 听取对政府工作报告的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rPr>
      </w:pPr>
      <w:r>
        <w:rPr>
          <w:rFonts w:hint="eastAsia" w:ascii="黑体" w:hAnsi="黑体" w:eastAsia="黑体" w:cs="黑体"/>
          <w:b w:val="0"/>
          <w:bCs w:val="0"/>
          <w:sz w:val="36"/>
          <w:szCs w:val="36"/>
        </w:rPr>
        <w:t>意见建议 韩正出席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Arial" w:hAnsi="Arial" w:eastAsia="宋体" w:cs="Times New Roman"/>
          <w:sz w:val="32"/>
        </w:rPr>
      </w:pPr>
      <w:r>
        <w:rPr>
          <w:rFonts w:hint="eastAsia" w:ascii="Arial" w:hAnsi="Arial" w:eastAsia="宋体" w:cs="Times New Roman"/>
          <w:sz w:val="32"/>
        </w:rPr>
        <w:t>（来源：</w:t>
      </w:r>
      <w:r>
        <w:fldChar w:fldCharType="begin"/>
      </w:r>
      <w:r>
        <w:instrText xml:space="preserve"> HYPERLINK "http://www.news.cn/politics/2023-02/13/c_1129362295.htm" \t "http://politics.people.com.cn/n1/2023/0213/_blank" </w:instrText>
      </w:r>
      <w:r>
        <w:fldChar w:fldCharType="separate"/>
      </w:r>
      <w:r>
        <w:rPr>
          <w:rFonts w:hint="eastAsia" w:ascii="Arial" w:hAnsi="Arial" w:eastAsia="宋体" w:cs="Times New Roman"/>
          <w:sz w:val="32"/>
        </w:rPr>
        <w:t>新华网</w:t>
      </w:r>
      <w:r>
        <w:rPr>
          <w:rFonts w:hint="eastAsia" w:ascii="Arial" w:hAnsi="Arial" w:eastAsia="宋体" w:cs="Times New Roman"/>
          <w:sz w:val="32"/>
        </w:rPr>
        <w:fldChar w:fldCharType="end"/>
      </w:r>
      <w:r>
        <w:rPr>
          <w:rFonts w:hint="eastAsia" w:ascii="Arial" w:hAnsi="Arial" w:eastAsia="宋体" w:cs="Times New Roman"/>
          <w:sz w:val="32"/>
        </w:rPr>
        <w:t>）</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2月13日，国务院总理李克强主持召开座谈会，听取各民主党派中央、全国工商联负责人和无党派人士代表对《政府工作报告（征求意见稿）》的意见建议。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国务院副总理韩正出席。</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李克强说，邀请各民主党派、全国工商联和无党派人士对政府工作报告提出意见建议，是中国共产党领导的多党合作和政治协商制度的重要体现，是国务院接受民主监督的重要程序。</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民革中央主席郑建邦、民盟中央主席丁仲礼、民建中央主席郝明金、民进中央主席蔡达峰、农工党中央主席何维、致公党中央主席蒋作君、九三学社中央主席武维华、台盟中央主席苏辉、全国工商联主席高云龙，无党派人士代表段文晖发了言，充分肯定过去一年和五年发展成就，并提出意见建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李克强说，大家一直以来对政府工作积极建言献策，对科学民主决策发挥了重要作用。他说，过去一年，在以习近平同志为核心的党中央坚强领导下，我国发展取得新成就。经济运行受到疫情等超预期因素严重冲击，我们果断应对，靠前实施既定政策，及时出台稳经济一揽子政策和接续措施，召开全国稳住经济大盘电视电话会议，较快遏制住经济下滑势头，稳住了宏观经济大盘。紧盯中小微企业、个体工商户等急难忧盼，用退税减税降费等帮扶他们渡难关，夯实稳就业保民生基础，全年城镇新增就业1200多万人。创新政策工具扩投资、促消费、稳外贸。狠抓粮食生产和能源保供，在全球高通胀情况下国内物价平稳，年末居民消费价格涨幅只有1.8%。经济实现合理增长，运行保持在合理区间，成绩取得极其艰辛、殊为不易。</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李克强说，过去五年，各地各部门以习近平新时代中国特色社会主义思想为指导，克难奋进，我国发展取得重大成就。经济运行遇到国际上贸易主义抬头、三年疫情冲击等严峻挑战，我们因应形势变化创新宏观调控，推进改革开放，经济年均增长5.2%、城镇新增就业年均1270多万人、居民消费价格涨幅年均保持2%的较低水平，企业和个体工商户等数量大幅增加到1.6亿多户。从十年长周期看，经济年均增长6.2%，实现中高速增长。我们直面市场主体实施宏观政策，着力为他们减负纾困，更好稳增长稳就业。把稳物价放在突出位置，宏观调控既有力有效，又坚持不搞“大水漫灌”。持续深化简政放权、放管结合、优化服务改革，推进大众创业万众创新，激发市场活力和社会创造力。保障和改善民生，兜牢基本民生底线。也要清醒看到，我国发展面临的外部环境依然严峻，国内需求恢复基础尚不牢固，中小微企业、个体工商户困难较多，经济平稳运行仍面临不少风险挑战。</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李克强说，我国经济去年底企稳、今年初回升，多年来已成为经济主拉动力的消费在1月份加快增长。各部门要贯彻党中央、国务院部署，把当前经济社会发展工作抓实抓细，把稳经济一揽子政策措施效应进一步释放出来，继续拓展经济回升态势。</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胡春华、刘鹤、石泰峰、何立峰、魏凤和、王勇、王毅、肖捷、赵克志、邵鸿参加。</w:t>
      </w:r>
    </w:p>
    <w:p/>
    <w:p/>
    <w:p/>
    <w:p/>
    <w:p/>
    <w:p/>
    <w:p/>
    <w:p/>
    <w:p/>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default" w:ascii="黑体" w:hAnsi="黑体" w:eastAsia="黑体" w:cs="黑体"/>
          <w:b w:val="0"/>
          <w:bCs w:val="0"/>
          <w:sz w:val="36"/>
          <w:szCs w:val="36"/>
        </w:rPr>
      </w:pPr>
      <w:r>
        <w:rPr>
          <w:rFonts w:hint="eastAsia" w:ascii="黑体" w:hAnsi="黑体" w:eastAsia="黑体" w:cs="黑体"/>
          <w:b w:val="0"/>
          <w:bCs w:val="0"/>
          <w:sz w:val="36"/>
          <w:szCs w:val="36"/>
        </w:rPr>
        <w:t>中共中央政治局召开会议 决定召开二十届二中全会 中共中央总书记习近平主持会议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"http://www.news.cn/politics/2023-02/21/c_1129383755.htm" \t "http://politics.people.com.cn/n1/2023/0221/_blank" </w:instrText>
      </w:r>
      <w:r>
        <w:rPr>
          <w:rFonts w:hint="eastAsia" w:ascii="Arial" w:hAnsi="Arial" w:eastAsia="宋体" w:cs="Times New Roman"/>
          <w:sz w:val="32"/>
        </w:rPr>
        <w:fldChar w:fldCharType="separate"/>
      </w:r>
      <w:r>
        <w:rPr>
          <w:rFonts w:hint="eastAsia" w:ascii="Arial" w:hAnsi="Arial" w:eastAsia="宋体" w:cs="Times New Roman"/>
          <w:sz w:val="32"/>
        </w:rPr>
        <w:t>新华网</w:t>
      </w:r>
      <w:r>
        <w:rPr>
          <w:rFonts w:hint="eastAsia" w:ascii="Arial" w:hAnsi="Arial" w:eastAsia="宋体" w:cs="Times New Roman"/>
          <w:sz w:val="32"/>
        </w:rPr>
        <w:fldChar w:fldCharType="end"/>
      </w:r>
      <w:r>
        <w:rPr>
          <w:rFonts w:hint="eastAsia" w:ascii="Arial" w:hAnsi="Arial" w:eastAsia="宋体" w:cs="Times New Roman"/>
          <w:sz w:val="32"/>
        </w:rPr>
        <w:t>）</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中共中央政治局2月21日召开会议，决定今年2月26日至28日在北京召开中国共产党第二十届中央委员会第二次全体会议。中共中央总书记习近平主持会议。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会议讨论了中共中央政治局向中央委员会作的工作报告。</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会议讨论了《党和国家机构改革方案》稿，决定根据这次会议讨论的意见进行修改后将文件稿提请二十届二中全会审议。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党的十八大以来，以习近平同志为核心的党中央把深化党和国家机构改革作为推进国家治理体系和治理能力现代化的重要任务，按照坚持党的全面领导、坚持以人民为中心、坚持优化协同高效、坚持全面依法治国的原则，全面深化党和国家机构改革，党和国家机构职能实现系统性、整体性重构，为党和国家事业取得历史性成就、发生历史性变革提供了有力保障，也为继续深化党和国家机构改革积累了宝贵经验。</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党的二十大对深化机构改革作出重要部署，对于全面建设社会主义现代化国家、全面推进中华民族伟大复兴意义重大而深远。必须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推动党对社会主义现代化建设的领导在机构设置上更加科学、在职能配置上更加优化、在体制机制上更加完善、在运行管理上更加高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会议讨论了向第十四届全国人民代表大会第一次会议推荐的国家机构领导人员建议人选和向政协第十四届全国委员会第一次会议推荐的全国政协领导人员建议人选。</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会议确定将以上内容作为二十届二中全会的议题。</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讨论了国务院拟提请第十四届全国人民代表大会第一次会议审议的《政府工作报告》稿。会议认为，过去一年是党和国家历史上极为重要的一年。我们胜利召开党的二十大，描绘了全面建设社会主义现代化国家的宏伟蓝图。以习近平同志为核心的党中央团结带领全国各族人民迎难而上，全面落实疫情要防住、经济要稳住、发展要安全的要求，加大宏观调控力度，经济社会大局保持稳定。过去5年极不寻常、极不平凡，我们有力应对各种困难和风险挑战，高效统筹疫情防控和经济社会发展，如期打赢脱贫攻坚战，如期全面建成小康社会，我国经济社会发展取得举世瞩目的重大成就。</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今年是全面贯彻党的二十大精神的开局之年，做好政府工作，要在以习近平同志为核心的党中央坚强领导下，以习近平新时代中国特色社会主义思想为指导，全面贯彻落实党的二十大精神，按照中央经济工作会议部署，扎实推进中国式现代化，坚持稳中求进工作总基调，完整、准确、全面贯彻新发展理念，加快构建新发展格局，着力推动高质量发展，更好统筹国内国际两个大局，更好统筹疫情防控和经济社会发展，更好统筹发展和安全，全面深化改革开放，大力提振市场信心，把实施扩大内需战略同深化供给侧结构性改革有机结合起来，突出做好稳增长、稳就业、稳物价工作，有效防范化解重大风险，推动经济运行整体好转，实现质的有效提升和量的合理增长，持续改善民生，保持社会大局稳定，为全面建设社会主义现代化国家开好局起好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要全面贯彻落实党中央决策部署，坚持稳字当头、稳中求进，实施积极的财政政策和稳健的货币政策，加强各类政策协调配合，形成共促高质量发展合力。要着力扩大国内需求，加快建设现代化产业体系，切实落实“两个毫不动摇”，更大力度吸引和利用外资，有效防范化解重大经济金融风险，稳定粮食生产和推进乡村振兴，推动发展方式绿色转型，保障基本民生和发展社会事业，努力完成今年经济社会发展目标任务。要加强政府自身建设，大兴调查研究之风。</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会议还研究了其他事项。</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hd w:val="clear" w:color="auto" w:fill="FFFFFF"/>
        <w:spacing w:before="150" w:after="150" w:line="480" w:lineRule="atLeast"/>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习近平在中共中央政治局第三次集体学习时强调 </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切实加强基础研究 夯实科技自立自强根基</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"http://www.news.cn/politics/leaders/2023-02/22/c_1129386597.htm" \t "http://politics.people.com.cn/n1/2023/0222/_blank" </w:instrText>
      </w:r>
      <w:r>
        <w:rPr>
          <w:rFonts w:hint="eastAsia" w:ascii="Arial" w:hAnsi="Arial" w:eastAsia="宋体" w:cs="Times New Roman"/>
          <w:sz w:val="32"/>
        </w:rPr>
        <w:fldChar w:fldCharType="separate"/>
      </w:r>
      <w:r>
        <w:rPr>
          <w:rFonts w:hint="eastAsia" w:ascii="Arial" w:hAnsi="Arial" w:eastAsia="宋体" w:cs="Times New Roman"/>
          <w:sz w:val="32"/>
        </w:rPr>
        <w:t>新华网</w:t>
      </w:r>
      <w:r>
        <w:rPr>
          <w:rFonts w:hint="eastAsia" w:ascii="Arial" w:hAnsi="Arial" w:eastAsia="宋体" w:cs="Times New Roman"/>
          <w:sz w:val="32"/>
        </w:rPr>
        <w:fldChar w:fldCharType="end"/>
      </w:r>
      <w:r>
        <w:rPr>
          <w:rFonts w:hint="eastAsia" w:ascii="Arial" w:hAnsi="Arial" w:eastAsia="宋体" w:cs="Times New Roman"/>
          <w:sz w:val="32"/>
        </w:rPr>
        <w:t>）</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共中央政治局2月21日下午就加强基础研究进行第三次集体学习。中共中央总书记习近平在主持学习时强调，加强基础研究，是实现高水平科技自立自强的迫切要求，是建设世界科技强国的必由之路。各级党委和政府要把加强基础研究纳入科技工作重要日程，加强统筹协调，加大政策支持，推动基础研究实现高质量发展。</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北京大学校长、中科院院士龚旗煌教授就这个问题作了讲解，提出工作建议。中央政治局的同志认真听取了讲解，并进行了讨论。</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在听取讲解和讨论后发表了重要讲话。他指出，党和国家历来重视基础研究工作。新中国成立后特别是改革开放以来，我国基础研究取得了重大成就。当前，新一轮科技革命和产业变革突飞猛进，学科交叉融合不断发展，科学研究范式发生深刻变革，科学技术和经济社会发展加速渗透融合，基础研究转化周期明显缩短，国际科技竞争向基础前沿前移。应对国际科技竞争、实现高水平自立自强，推动构建新发展格局、实现高质量发展，迫切需要我们加强基础研究，从源头和底层解决关键技术问题。</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强调，要强化基础研究前瞻性、战略性、系统性布局。基础研究处于从研究到应用、再到生产的科研链条起始端，地基打得牢，科技事业大厦才能建得高。要坚持“四个面向”，坚持目标导向和自由探索“两条腿走路”，把世界科技前沿同国家重大战略需求和经济社会发展目标结合起来，统筹遵循科学发展规律提出的前沿问题和重大应用研究中抽象出的理论问题，凝练基础研究关键科学问题。要把握科技发展趋势和国家战略需求，加强基础研究重大项目可行性论证和遴选评估，充分尊重科学家意见，把握大趋势、下好“先手棋”。要强化国家战略科技力量，有组织推进战略导向的体系化基础研究、前沿导向的探索性基础研究、市场导向的应用性基础研究，注重发挥国家实验室引领作用、国家科研机构建制化组织作用、高水平研究型大学主力军作用和科技领军企业“出题人”、“答题人”、“阅卷人”作用。要优化基础学科建设布局，支持重点学科、新兴学科、冷门学科和薄弱学科发展，推动学科交叉融合和跨学科研究，构筑全面均衡发展的高质量学科体系。</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指出，世界已经进入大科学时代，基础研究组织化程度越来越高，制度保障和政策引导对基础研究产出的影响越来越大。必须深化基础研究体制机制改革，发挥好制度、政策的价值驱动和战略牵引作用。要稳步增加基础研究财政投入，通过税收优惠等多种方式激励企业加大投入，鼓励社会力量设立科学基金、科学捐赠等多元投入，提升国家自然科学基金及其联合基金资助效能，建立完善竞争性支持和稳定支持相结合的基础研究投入机制。要优化国家科技计划基础研究支持体系，完善基础研究项目组织、申报、评审和决策机制，实施差异化分类管理和国际国内同行评议，组织开展面向重大科学问题的协同攻关，鼓励自由探索式研究和非共识创新研究。要处理好新型举国体制与市场机制的关系，健全同基础研究长周期相匹配的科技评价激励、成果应用转化、科技人员薪酬等制度，长期稳定支持一批基础研究创新基地、优势团队和重点方向，打造原始创新策源地和基础研究先锋力量。</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强调，要协同构建中国特色国家实验室体系，布局建设基础学科研究中心，超前部署新型科研信息化基础平台，形成强大的基础研究骨干网络。要科学规划布局前瞻引领型、战略导向型、应用支撑型重大科技基础设施，强化设施建设事中事后监管，完善全生命周期管理，全面提升开放共享水平和运行效率。要打好科技仪器设备、操作系统和基础软件国产化攻坚战，鼓励科研机构、高校同企业开展联合攻关，提升国产化替代水平和应用规模，争取早日实现用我国自主的研究平台、仪器设备来解决重大基础研究问题。</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指出，加强基础研究，归根结底要靠高水平人才。必须下气力打造体系化、高层次基础研究人才培养平台，让更多基础研究人才竞相涌现。要加大各类人才计划对基础研究人才支持力度，培养使用战略科学家，支持青年科技人才挑大梁、担重任，不断壮大科技领军人才队伍和一流创新团队。要完善基础研究人才差异化评价和长周期支持机制，赋予科技领军人才更大的人财物支配权和技术路线选择权，构建符合基础研究规律和人才成长规律的评价体系。要加强科研学风作风建设，引导科技人员摒弃浮夸、祛除浮躁，坐住坐稳“冷板凳”。要坚持走基础研究人才自主培养之路，深入实施“中学生英才计划”、“强基计划”、“基础学科拔尖学生培养计划”，优化基础学科教育体系，发挥高校特别是“双一流”高校基础研究人才培养主力军作用，加强国家急需高层次人才培养，源源不断地造就规模宏大的基础研究后备力量。</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强调，人类要破解共同发展难题，比以往任何时候都更需要国际合作和开放共享。要构筑国际基础研究合作平台，设立面向全球的科学研究基金，加大国家科技计划对外开放力度，围绕气候变化、能源安全、生物安全、外层空间利用等全球问题，拓展和深化中外联合科研。要前瞻谋划和深度参与全球科技治理，参加或发起设立国际科技组织，支持国内高校、科研院所、科技组织同国际对接。要努力增进国际科技界开放、信任、合作，以更多重大原始创新和关键核心技术突破为人类文明进步作出新的更大贡献，并有效维护我国的科技安全利益。</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指出，我国几代科技工作者通过接续奋斗铸就的“两弹一星”精神、西迁精神、载人航天精神、科学家精神、探月精神、新时代北斗精神等，共同塑造了中国特色创新生态，成为支撑基础研究发展的不竭动力。要在全社会大力弘扬追求真理、勇攀高峰的科学精神，广泛宣传基础研究等科技领域涌现的先进典型和事迹，教育引导广大科技工作者传承老一辈科学家以身许国、心系人民的光荣传统，把论文写在祖国的大地上。要加强国家科普能力建设，深入实施全民科学素质提升行动，线上线下多渠道传播科学知识、展示科技成就，树立热爱科学、崇尚科学的社会风尚。要在教育“双减”中做好科学教育加法，激发青少年好奇心、想象力、探求欲，培育具备科学家潜质、愿意献身科学研究事业的青少年群体。</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习近平最后强调，各级领导干部要学习科技知识、发扬科学精神，主动靠前为科技工作者排忧解难、松绑减负、加油鼓劲，把党中央关于科技创新的一系列战略部署落到实处。</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hd w:val="clear" w:color="auto" w:fill="FFFFFF"/>
        <w:spacing w:before="150" w:after="150" w:line="480" w:lineRule="atLeast"/>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习近平对深入开展学雷锋活动作出重要指示强调 </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深刻把握雷锋精神的时代内涵 让雷锋精神在新时代绽放更加璀璨的光芒</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"http://www.news.cn/2023-02/23/c_1129390565.htm" \t "http://politics.people.com.cn/n1/2023/0223/_blank" </w:instrText>
      </w:r>
      <w:r>
        <w:rPr>
          <w:rFonts w:hint="eastAsia" w:ascii="Arial" w:hAnsi="Arial" w:eastAsia="宋体" w:cs="Times New Roman"/>
          <w:sz w:val="32"/>
        </w:rPr>
        <w:fldChar w:fldCharType="separate"/>
      </w:r>
      <w:r>
        <w:rPr>
          <w:rFonts w:hint="eastAsia" w:ascii="Arial" w:hAnsi="Arial" w:eastAsia="宋体" w:cs="Times New Roman"/>
          <w:sz w:val="32"/>
        </w:rPr>
        <w:t>新华网</w:t>
      </w:r>
      <w:r>
        <w:rPr>
          <w:rFonts w:hint="eastAsia" w:ascii="Arial" w:hAnsi="Arial" w:eastAsia="宋体" w:cs="Times New Roman"/>
          <w:sz w:val="32"/>
        </w:rPr>
        <w:fldChar w:fldCharType="end"/>
      </w:r>
      <w:r>
        <w:rPr>
          <w:rFonts w:hint="eastAsia" w:ascii="Arial" w:hAnsi="Arial" w:eastAsia="宋体" w:cs="Times New Roman"/>
          <w:sz w:val="32"/>
        </w:rPr>
        <w:t>）</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共中央总书记、国家主席、中央军委主席习近平近日作出重要指示指出，今年是毛泽东等老一辈革命家为雷锋同志题词60周年。60年来，学雷锋活动在全国持续深入开展，雷锋的名字家喻户晓，雷锋的事迹深入人心，雷锋精神滋养着一代代中华儿女的心灵。实践证明，无论时代如何变迁，雷锋精神永不过时。</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强调，新征程上，要深刻把握雷锋精神的时代内涵，更好发挥党员、干部模范带头作用，加强志愿服务保障和支持，不断发展壮大学雷锋志愿服务队伍，让学雷锋在人民群众特别是青少年中蔚然成风，让学雷锋活动融入日常、化作经常，让雷锋精神在新时代绽放更加璀璨的光芒，为全面建设社会主义现代化国家、全面推进中华民族伟大复兴凝聚强大力量。</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“把雷锋精神代代传承下去——纪念毛泽东等老一辈革命家为雷锋同志题词六十周年”座谈会2月23日在京召开。会上传达了习近平的重要指示。</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共中央政治局常委、中央书记处书记蔡奇出席会议并讲话。他表示，习近平总书记的重要指示，充分肯定60年来学雷锋活动的显著成效，深刻阐明雷锋精神的永恒价值，对新征程上更好弘扬雷锋精神提出明确要求。我们要深入学习领会、抓好贯彻落实，进一步开展好学雷锋活动，把雷锋精神代代传承下去，引导激励党员、干部、群众为全面建设社会主义现代化国家、全面推进中华民族伟大复兴贡献更多智慧和力量。</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蔡奇表示，毛泽东同志发出“向雷锋同志学习”号召60年来，学雷锋活动蓬勃开展、持续深入，雷锋精神广为弘扬、赓续传承，激励着一代又一代人忠诚于党、奉献祖国、服务人民。特别是党的十八大以来，习近平总书记对弘扬雷锋精神作出一系列重要论述，指导推动新时代学雷锋活动不断拓展内容、创新形式、丰富载体，涌现出一批又一批雷锋式先进集体和模范人物，为新时代伟大变革注入不竭精神动力。新征程上深化拓展学雷锋活动，要深入学习习近平总书记关于弘扬雷锋精神的重要论述，深刻把握雷锋精神的时代内涵和实践要求，引导党员、干部、群众树立崇高理想追求，践行社会主义核心价值观，激发爱党爱国爱社会主义巨大热情，更加坚定拥护“两个确立”、坚决做到“两个维护”，自觉把个人追求融入为党和人民事业奋斗中，为中国式现代化建设添砖加瓦。要在深化雷锋精神研究阐释、加强思想政治引领上下功夫，发挥党员、干部和先进典型示范带动作用，丰富拓展学雷锋活动的平台载体，推动形成齐抓共管的长效机制，使学雷锋活动更有时代感吸引力、做到常态化长效化。</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李书磊主持座谈会，孙春兰和苗华出席。</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央和国家机关工委、教育部、共青团中央、中央军委政治工作部、湖南省长沙市、辽宁省抚顺市和雷锋生前所在部队负责同志，专家学者代表在座谈会上作了发言。座谈会由中宣部、中央和国家机关工委、中央文明办、教育部、共青团中央、中央军委政治工作部联合举办。</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rPr>
          <w:rFonts w:ascii="宋体" w:hAnsi="宋体" w:eastAsia="宋体" w:cs="Times New Roman"/>
          <w:sz w:val="28"/>
        </w:rPr>
      </w:pPr>
    </w:p>
    <w:p>
      <w:pPr>
        <w:pStyle w:val="2"/>
        <w:widowControl/>
        <w:spacing w:before="50" w:beforeAutospacing="0" w:after="150" w:afterAutospacing="0" w:line="460" w:lineRule="atLeast"/>
        <w:jc w:val="center"/>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中国共产党第二十届中央委员会第二次全体会议公报</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"http://www.news.cn/politics/2023-02/28/c_1129403909.htm" \t "http://politics.people.com.cn/n1/2023/0228/_blank" </w:instrText>
      </w:r>
      <w:r>
        <w:rPr>
          <w:rFonts w:hint="eastAsia" w:ascii="Arial" w:hAnsi="Arial" w:eastAsia="宋体" w:cs="Times New Roman"/>
          <w:sz w:val="32"/>
        </w:rPr>
        <w:fldChar w:fldCharType="separate"/>
      </w:r>
      <w:r>
        <w:rPr>
          <w:rFonts w:hint="eastAsia" w:ascii="Arial" w:hAnsi="Arial" w:eastAsia="宋体" w:cs="Times New Roman"/>
          <w:sz w:val="32"/>
        </w:rPr>
        <w:t>新华网</w:t>
      </w:r>
      <w:r>
        <w:rPr>
          <w:rFonts w:hint="eastAsia" w:ascii="Arial" w:hAnsi="Arial" w:eastAsia="宋体" w:cs="Times New Roman"/>
          <w:sz w:val="32"/>
        </w:rPr>
        <w:fldChar w:fldCharType="end"/>
      </w:r>
      <w:r>
        <w:rPr>
          <w:rFonts w:hint="eastAsia" w:ascii="Arial" w:hAnsi="Arial" w:eastAsia="宋体" w:cs="Times New Roman"/>
          <w:sz w:val="32"/>
        </w:rPr>
        <w:t>）</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中国共产党第二十届中央委员会第二次全体会议公报</w:t>
      </w:r>
      <w:r>
        <w:rPr>
          <w:rFonts w:hint="eastAsia" w:ascii="微软雅黑" w:hAnsi="微软雅黑" w:eastAsia="微软雅黑" w:cs="微软雅黑"/>
          <w:color w:val="000000"/>
          <w:sz w:val="20"/>
          <w:szCs w:val="20"/>
        </w:rPr>
        <w:t>（</w:t>
      </w:r>
      <w:r>
        <w:rPr>
          <w:rFonts w:hint="eastAsia" w:ascii="宋体" w:hAnsi="宋体" w:eastAsia="宋体" w:cs="Times New Roman"/>
          <w:sz w:val="28"/>
        </w:rPr>
        <w:t>2023年2月28日中国共产党第二十届中央委员会第二次全体会议通过）</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中国共产党第二十届中央委员会第二次全体会议，于2023年2月26日至28日在北京举行。</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出席这次全会的有中央委员203人，候补中央委员170人。中央纪律检查委员会副书记和有关部门负责同志列席会议。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全会由中央政治局主持。中央委员会总书记习近平作了重要讲话。</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听取和讨论了习近平受中央政治局委托作的工作报告，审议通过了中央政治局在广泛征求党内外意见、反复酝酿协商的基础上提出的拟向十四届全国人大一次会议推荐的国家机构领导人员人选建议名单和拟向全国政协十四届一次会议推荐的全国政协领导人员人选建议名单，决定将这两个建议名单分别向十四届全国人大一次会议主席团和全国政协十四届一次会议主席团推荐。审议通过了在广泛征求意见的基础上提出的《党和国家机构改革方案》。习近平就《党和国家机构改革方案（草案）》向全会作了说明。全会同意把《党和国家机构改革方案》的部分内容按照法定程序提交十四届全国人大一次会议审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充分肯定党的二十届一中全会以来中央政治局的工作。一致认为，面对严峻复杂的国际环境和艰巨繁重的国内改革发展稳定任务，中央政治局全面贯彻党的二十大和二十届一中全会精神，高举中国特色社会主义伟大旗帜，全面贯彻习近平新时代中国特色社会主义思想，坚持稳中求进工作总基调，更好统筹国内国际两个大局，更好统筹疫情防控和经济社会发展，更好统筹发展和安全，兴起学习宣传贯彻党的二十大精神热潮，隆重悼念江泽民同志，做好全国人大、全国政协换届准备工作，动态优化调整新冠疫情防控措施，着力推动经济稳步回升、促进高质量发展，扎实推进社会主义民主法治建设和宣传思想文化工作，切实保障和改善民生，坚决维护国家安全和社会稳定，开启中国特色大国外交新征程，进一步深化全面从严治党，各项工作迈出新的步伐。</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全会强调，开好十四届全国人大一次会议和全国政协十四届一次会议，对进一步动员全党全国各族人民为全面建设社会主义现代化国家、全面推进中华民族伟大复兴而团结奋斗，具有重大意义。</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认为，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指出，党的二十大对深化机构改革作出重要部署，对于全面建设社会主义现代化国家、全面推进中华民族伟大复兴意义重大而深远。必须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推动党对社会主义现代化建设的领导在机构设置上更加科学、在职能配置上更加优化、在体制机制上更加完善、在运行管理上更加高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强调，各地区各部门要站在党和国家事业发展全局高度，充分认识党和国家机构改革的重要性和紧迫性，深刻领悟“两个确立”的决定性意义，增强“四个意识”、坚定“四个自信”、做到“两个维护”，自觉把思想和行动统一到党中央决策部署上来，坚决维护党中央决策部署的权威性和严肃性，坚定改革信心和决心，加强组织领导，不折不扣把机构改革任务落到实处。</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认为，深入学习宣传贯彻党的二十大精神，是当前和今后一个时期全党的首要政治任务，要推动学习宣传贯彻往深里走、往实里走。要丰富载体、创新手段，以人民群众喜闻乐见的形式推动党的二十大精神进机关、进企事业单位、进城乡社区、进校园、进军营、进各类新经济组织和新社会组织、进网站，使党的二十大精神真正深入人心。领导干部要继续在全面学习、全面把握、全面落实上作表率，深刻认识新时代十年伟大变革的重大意义，熟练掌握习近平新时代中国特色社会主义思想的世界观、方法论和贯穿其中的立场观点方法，整体把握新时代新征程党和国家事业发展的目标任务、战略部署、重大举措，紧密结合本地区本部门具体实际制定好、实施好贯彻落实的具体方案、具体举措，切实把党的二十大精神落实到位。</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强调，当前，世界百年未有之大变局加速演进，世界进入新的动荡变革期，我国发展进入战略机遇和风险挑战并存、不确定难预料因素增多的时期，必须准备经受风高浪急甚至惊涛骇浪的重大考验。我国改革发展稳定依然面临不少深层次矛盾，需求收缩、供给冲击、预期转弱三重压力仍然较大，经济恢复的基础尚不牢固，各种超预期因素随时可能发生。全党同志必须坚定信心，保持战略清醒，发扬斗争精神，做到“三个更好统筹”，努力实现今年各项目标任务。要完整、准确、全面贯彻新发展理念，加快构建新发展格局，着力推动高质量发展。要认真贯彻执行党中央关于新阶段疫情防控的决策部署，落实好“乙类乙管”各项措施。要努力扩大内需，切实提升产业链供应链韧性和安全水平，进一步优化市场化法治化国际化营商环境，有效防范化解重大经济金融风险，守住不发生系统性风险的底线。要着力加强保障和改善民生各项工作，落实落细就业优先政策，保障好困难群众的基本生活，扎牢社会保障网，补齐医疗卫生特别是城乡基层医疗卫生公共服务的短板，完善生育支持政策体系。全面推进乡村振兴，巩固拓展脱贫攻坚成果，防止发生规模性返贫。</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指出，要坚定不移深化改革开放，紧紧围绕全面建设社会主义现代化国家的目标，推出一批战略性、创造性、引领性改革举措，加强改革系统集成、协同高效，在重要领域和关键环节取得新突破。要坚持和完善社会主义基本经济制度，完善中国特色现代企业制度，加强和完善现代金融监管，推动高水平对外开放，统筹谋划好各领域的改革。注重完善改革落实机制，推动改革举措落地见效，不断增强社会主义现代化建设的动力和活力，把我国制度优势更好转化为国家治理效能。</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强调，要深入贯彻落实党的二十大对党的建设作出的战略部署，时刻保持解决大党独有难题的清醒和坚定，健全全面从严治党体系，以党的政治建设为统领，扎实推进党的各方面建设，推动新时代党的建设新的伟大工程向纵深发展。在全党深入开展学习贯彻习近平新时代中国特色社会主义思想主题教育，要科学谋划、精心组织，强化理论学习和运用，取得实实在在的成效。要抓好换届后的领导班子思想政治建设，严格执行民主集中制，营造风清气正的政治生态，形成团结协作、敢于担当、善作善成的生动局面。要坚持以严的基调强化正风肃纪，持续深化纠治“四风”，大兴调查研究之风，大力弘扬求真务实、真抓实干的作风，真正做出经得起历史和人民检验的实绩。要一体推进不敢腐、不能腐、不想腐，坚决打赢反腐败斗争攻坚战持久战。</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号召，全党全国各族人民更加紧密地团结在以习近平同志为核心的党中央周围，高举中国特色社会主义伟大旗帜，弘扬伟大建党精神，牢记“三个务必”，自信自强、守正创新，锐意进取、顽强拼搏，扎实推进中国式现代化建设，为实现党的二十大确定的目标任务而共同奋斗。</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中共二十届二中全会在京举行</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"http://paper.people.com.cn/rmrb/html/2023-03/01/nw.D110000renmrb_20230301_1-01.htm" \t "http://politics.people.com.cn/n1/2023/0301/_blank" </w:instrText>
      </w:r>
      <w:r>
        <w:rPr>
          <w:rFonts w:hint="eastAsia" w:ascii="Arial" w:hAnsi="Arial" w:eastAsia="宋体" w:cs="Times New Roman"/>
          <w:sz w:val="32"/>
        </w:rPr>
        <w:fldChar w:fldCharType="separate"/>
      </w:r>
      <w:r>
        <w:rPr>
          <w:rFonts w:hint="eastAsia" w:ascii="Arial" w:hAnsi="Arial" w:eastAsia="宋体" w:cs="Times New Roman"/>
          <w:sz w:val="32"/>
        </w:rPr>
        <w:t>人民网－人民日报</w:t>
      </w:r>
      <w:r>
        <w:rPr>
          <w:rFonts w:hint="eastAsia" w:ascii="Arial" w:hAnsi="Arial" w:eastAsia="宋体" w:cs="Times New Roman"/>
          <w:sz w:val="32"/>
        </w:rPr>
        <w:fldChar w:fldCharType="end"/>
      </w:r>
      <w:r>
        <w:rPr>
          <w:rFonts w:hint="eastAsia" w:ascii="Arial" w:hAnsi="Arial" w:eastAsia="宋体" w:cs="Times New Roman"/>
          <w:sz w:val="32"/>
        </w:rPr>
        <w:t>）</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中国共产党第二十届中央委员会第二次全体会议公报（2023年2月28日中国共产党第二十届中央委员会第二次全体会议通过）</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中国共产党第二十届中央委员会第二次全体会议，于2023年2月26日至28日在北京举行。</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出席这次全会的有中央委员203人，候补中央委员170人。中央纪律检查委员会副书记和有关部门负责同志列席会议。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全会由中央政治局主持。中央委员会总书记习近平作了重要讲话。</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听取和讨论了习近平受中央政治局委托作的工作报告，审议通过了中央政治局在广泛征求党内外意见、反复酝酿协商的基础上提出的拟向十四届全国人大一次会议推荐的国家机构领导人员人选建议名单和拟向全国政协十四届一次会议推荐的全国政协领导人员人选建议名单，决定将这两个建议名单分别向十四届全国人大一次会议主席团和全国政协十四届一次会议主席团推荐。审议通过了在广泛征求意见的基础上提出的《党和国家机构改革方案》。习近平就《党和国家机构改革方案（草案）》向全会作了说明。全会同意把《党和国家机构改革方案》的部分内容按照法定程序提交十四届全国人大一次会议审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充分肯定党的二十届一中全会以来中央政治局的工作。一致认为，面对严峻复杂的国际环境和艰巨繁重的国内改革发展稳定任务，中央政治局全面贯彻党的二十大和二十届一中全会精神，高举中国特色社会主义伟大旗帜，全面贯彻习近平新时代中国特色社会主义思想，坚持稳中求进工作总基调，更好统筹国内国际两个大局，更好统筹疫情防控和经济社会发展，更好统筹发展和安全，兴起学习宣传贯彻党的二十大精神热潮，隆重悼念江泽民同志，做好全国人大、全国政协换届准备工作，动态优化调整新冠疫情防控措施，着力推动经济稳步回升、促进高质量发展，扎实推进社会主义民主法治建设和宣传思想文化工作，切实保障和改善民生，坚决维护国家安全和社会稳定，开启中国特色大国外交新征程，进一步深化全面从严治党，各项工作迈出新的步伐。</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全会强调，开好十四届全国人大一次会议和全国政协十四届一次会议，对进一步动员全党全国各族人民为全面建设社会主义现代化国家、全面推进中华民族伟大复兴而团结奋斗，具有重大意义。</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认为，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指出，党的二十大对深化机构改革作出重要部署，对于全面建设社会主义现代化国家、全面推进中华民族伟大复兴意义重大而深远。必须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推动党对社会主义现代化建设的领导在机构设置上更加科学、在职能配置上更加优化、在体制机制上更加完善、在运行管理上更加高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强调，各地区各部门要站在党和国家事业发展全局高度，充分认识党和国家机构改革的重要性和紧迫性，深刻领悟“两个确立”的决定性意义，增强“四个意识”、坚定“四个自信”、做到“两个维护”，自觉把思想和行动统一到党中央决策部署上来，坚决维护党中央决策部署的权威性和严肃性，坚定改革信心和决心，加强组织领导，不折不扣把机构改革任务落到实处。</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认为，深入学习宣传贯彻党的二十大精神，是当前和今后一个时期全党的首要政治任务，要推动学习宣传贯彻往深里走、往实里走。要丰富载体、创新手段，以人民群众喜闻乐见的形式推动党的二十大精神进机关、进企事业单位、进城乡社区、进校园、进军营、进各类新经济组织和新社会组织、进网站，使党的二十大精神真正深入人心。领导干部要继续在全面学习、全面把握、全面落实上作表率，深刻认识新时代十年伟大变革的重大意义，熟练掌握习近平新时代中国特色社会主义思想的世界观、方法论和贯穿其中的立场观点方法，整体把握新时代新征程党和国家事业发展的目标任务、战略部署、重大举措，紧密结合本地区本部门具体实际制定好、实施好贯彻落实的具体方案、具体举措，切实把党的二十大精神落实到位。</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强调，当前，世界百年未有之大变局加速演进，世界进入新的动荡变革期，我国发展进入战略机遇和风险挑战并存、不确定难预料因素增多的时期，必须准备经受风高浪急甚至惊涛骇浪的重大考验。我国改革发展稳定依然面临不少深层次矛盾，需求收缩、供给冲击、预期转弱三重压力仍然较大，经济恢复的基础尚不牢固，各种超预期因素随时可能发生。全党同志必须坚定信心，保持战略清醒，发扬斗争精神，做到“三个更好统筹”，努力实现今年各项目标任务。要完整、准确、全面贯彻新发展理念，加快构建新发展格局，着力推动高质量发展。要认真贯彻执行党中央关于新阶段疫情防控的决策部署，落实好“乙类乙管”各项措施。要努力扩大内需，切实提升产业链供应链韧性和安全水平，进一步优化市场化法治化国际化营商环境，有效防范化解重大经济金融风险，守住不发生系统性风险的底线。要着力加强保障和改善民生各项工作，落实落细就业优先政策，保障好困难群众的基本生活，扎牢社会保障网，补齐医疗卫生特别是城乡基层医疗卫生公共服务的短板，完善生育支持政策体系。全面推进乡村振兴，巩固拓展脱贫攻坚成果，防止发生规模性返贫。</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指出，要坚定不移深化改革开放，紧紧围绕全面建设社会主义现代化国家的目标，推出一批战略性、创造性、引领性改革举措，加强改革系统集成、协同高效，在重要领域和关键环节取得新突破。要坚持和完善社会主义基本经济制度，完善中国特色现代企业制度，加强和完善现代金融监管，推动高水平对外开放，统筹谋划好各领域的改革。注重完善改革落实机制，推动改革举措落地见效，不断增强社会主义现代化建设的动力和活力，把我国制度优势更好转化为国家治理效能。</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强调，要深入贯彻落实党的二十大对党的建设作出的战略部署，时刻保持解决大党独有难题的清醒和坚定，健全全面从严治党体系，以党的政治建设为统领，扎实推进党的各方面建设，推动新时代党的建设新的伟大工程向纵深发展。在全党深入开展学习贯彻习近平新时代中国特色社会主义思想主题教育，要科学谋划、精心组织，强化理论学习和运用，取得实实在在的成效。要抓好换届后的领导班子思想政治建设，严格执行民主集中制，营造风清气正的政治生态，形成团结协作、敢于担当、善作善成的生动局面。要坚持以严的基调强化正风肃纪，持续深化纠治“四风”，大兴调查研究之风，大力弘扬求真务实、真抓实干的作风，真正做出经得起历史和人民检验的实绩。要一体推进不敢腐、不能腐、不想腐，坚决打赢反腐败斗争攻坚战持久战。</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会号召，全党全国各族人民更加紧密地团结在以习近平同志为核心的党中央周围，高举中国特色社会主义伟大旗帜，弘扬伟大建党精神，牢记“三个务必”，自信自强、守正创新，锐意进取、顽强拼搏，扎实推进中国式现代化建设，为实现党的二十大确定的目标任务而共同奋斗。</w:t>
      </w: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李希主持召开中央纪委常委会会议 传达学习贯彻</w:t>
      </w:r>
      <w:r>
        <w:rPr>
          <w:rFonts w:hint="eastAsia" w:ascii="黑体" w:hAnsi="黑体" w:eastAsia="黑体" w:cs="黑体"/>
          <w:b w:val="0"/>
          <w:bCs w:val="0"/>
          <w:kern w:val="2"/>
          <w:sz w:val="36"/>
          <w:szCs w:val="36"/>
        </w:rPr>
        <w:br w:type="textWrapping"/>
      </w:r>
      <w:r>
        <w:rPr>
          <w:rFonts w:hint="eastAsia" w:ascii="黑体" w:hAnsi="黑体" w:eastAsia="黑体" w:cs="黑体"/>
          <w:b w:val="0"/>
          <w:bCs w:val="0"/>
          <w:kern w:val="2"/>
          <w:sz w:val="36"/>
          <w:szCs w:val="36"/>
        </w:rPr>
        <w:t>党的二十届二中全会精神</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 xml:space="preserve"> （来源：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"http://www.news.cn/politics/2023-03/01/c_1129407163.htm" \t "http://politics.people.com.cn/n1/2023/0301/_blank" </w:instrText>
      </w:r>
      <w:r>
        <w:rPr>
          <w:rFonts w:hint="eastAsia" w:ascii="Arial" w:hAnsi="Arial" w:eastAsia="宋体" w:cs="Times New Roman"/>
          <w:sz w:val="32"/>
        </w:rPr>
        <w:fldChar w:fldCharType="separate"/>
      </w:r>
      <w:r>
        <w:rPr>
          <w:rFonts w:hint="eastAsia" w:ascii="Arial" w:hAnsi="Arial" w:eastAsia="宋体" w:cs="Times New Roman"/>
          <w:sz w:val="32"/>
        </w:rPr>
        <w:t>新华网</w:t>
      </w:r>
      <w:r>
        <w:rPr>
          <w:rFonts w:hint="eastAsia" w:ascii="Arial" w:hAnsi="Arial" w:eastAsia="宋体" w:cs="Times New Roman"/>
          <w:sz w:val="32"/>
        </w:rPr>
        <w:fldChar w:fldCharType="end"/>
      </w:r>
      <w:r>
        <w:rPr>
          <w:rFonts w:hint="eastAsia" w:ascii="Arial" w:hAnsi="Arial" w:eastAsia="宋体" w:cs="Times New Roman"/>
          <w:sz w:val="32"/>
        </w:rPr>
        <w:t>）</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二十届中央纪委常委会3月1日召开会议，传达学习贯彻党的二十届二中全会精神，中共中央政治局常委、中央纪委书记李希主持会议。他强调，各级纪检监察机关要深入学习贯彻二中全会精神，切实把思想和行动统一到党中央决策部署上来，坚定拥护“两个确立”，坚决做到“两个维护”，忠实履行党章宪法赋予的职责，深入推进全面从严治党，为实现新时代新征程党的使命任务提供坚强保障。</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李希指出，党的二十大以来，面对严峻复杂的国际环境和艰巨繁重的国内改革发展稳定任务，以习近平同志为核心的党中央团结带领全党全国各族人民，坚持稳中求进工作总基调，更好统筹国内国际两个大局，更好统筹疫情防控和经济社会发展，更好统筹发展和安全，凝心聚力、攻坚克难，各项工作迈出新的步伐。各级纪检监察机关要深刻领悟“两个确立”的决定性意义，坚持不懈用习近平新时代中国特色社会主义思想武装头脑、指导实践、统领纪检监察一切工作，更加主动围绕中心、服务大局，以时时放心不下的责任感、积极担当作为的精气神把工作抓紧抓实，持续推进纪检监察工作高质量发展。</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李希强调，深化党和国家机构改革是贯彻落实党的二十大精神的重要举措，是推进国家治理体系和治理能力现代化的一项重要任务。各级纪检监察机关要深刻把握党和国家机构改革的重大意义、目标任务、部署要求，切实履行好监督执纪问责和监督调查处置职责，加强对落实党中央决策部署和机构改革进展情况的政治监督，压紧压实推进机构改革的政治责任，确保贯彻落实不打折、不变形、不走样。要严明组织纪律、财经纪律、保密纪律，确保改革不受干扰、各项任务如期顺利完成。</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李希强调，二中全会对全面从严治党、正风肃纪反腐提出了新任务新要求。各级纪检监察机关要时刻保持解决大党独有难题的清醒和坚定，认真落实健全全面从严治党体系任务要求，推进政治监督具体化、精准化、常态化，推动学习宣传贯彻党的二十大精神持续走深走实；坚持以严的基调强化正风肃纪，持续深化纠治“四风”；保持零容忍震慑不变、高压惩治力量常在，坚决铲除腐败滋生土壤和条件；促进纪律监督、监察监督、派驻监督、巡视监督统筹衔接，推动健全党和国家监督体系。要按照党中央部署扎实开展全国纪检监察干部队伍教育整顿，打造忠诚干净担当、敢于善于斗争的纪检监察铁军，真正做到让党中央和习近平总书记放心、让人民群众满意。</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中共中央书记处书记、中央纪委副书记刘金国出席会议。</w:t>
      </w:r>
    </w:p>
    <w:p>
      <w:pPr>
        <w:widowControl/>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p>
    <w:p>
      <w:pPr>
        <w:widowControl/>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p>
    <w:p>
      <w:pPr>
        <w:widowControl/>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p>
    <w:p>
      <w:pPr>
        <w:widowControl/>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p>
    <w:p>
      <w:pPr>
        <w:widowControl/>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p>
    <w:p>
      <w:pPr>
        <w:widowControl/>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p>
    <w:p>
      <w:pPr>
        <w:widowControl/>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p>
    <w:p>
      <w:pPr>
        <w:widowControl/>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p>
    <w:p>
      <w:pPr>
        <w:widowControl/>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全国人大常委会党组举行会议</w:t>
      </w:r>
      <w:r>
        <w:rPr>
          <w:rFonts w:hint="eastAsia" w:ascii="黑体" w:hAnsi="黑体" w:eastAsia="黑体" w:cs="黑体"/>
          <w:b w:val="0"/>
          <w:bCs w:val="0"/>
          <w:kern w:val="2"/>
          <w:sz w:val="36"/>
          <w:szCs w:val="36"/>
        </w:rPr>
        <w:br w:type="textWrapping"/>
      </w:r>
      <w:r>
        <w:rPr>
          <w:rFonts w:hint="eastAsia" w:ascii="黑体" w:hAnsi="黑体" w:eastAsia="黑体" w:cs="黑体"/>
          <w:b w:val="0"/>
          <w:bCs w:val="0"/>
          <w:kern w:val="2"/>
          <w:sz w:val="36"/>
          <w:szCs w:val="36"/>
        </w:rPr>
        <w:t>学习贯彻习近平总书记在党的二十届二中全会上的重要讲话和全会精神 </w:t>
      </w:r>
      <w:r>
        <w:rPr>
          <w:rFonts w:hint="eastAsia" w:ascii="黑体" w:hAnsi="黑体" w:eastAsia="黑体" w:cs="黑体"/>
          <w:b w:val="0"/>
          <w:bCs w:val="0"/>
          <w:kern w:val="2"/>
          <w:sz w:val="36"/>
          <w:szCs w:val="36"/>
          <w:lang w:val="en-US" w:eastAsia="zh-CN"/>
        </w:rPr>
        <w:t xml:space="preserve">    </w:t>
      </w:r>
      <w:r>
        <w:rPr>
          <w:rFonts w:hint="eastAsia" w:ascii="黑体" w:hAnsi="黑体" w:eastAsia="黑体" w:cs="黑体"/>
          <w:b w:val="0"/>
          <w:bCs w:val="0"/>
          <w:kern w:val="2"/>
          <w:sz w:val="36"/>
          <w:szCs w:val="36"/>
        </w:rPr>
        <w:t>栗战书主持并讲话</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"http://www.news.cn/politics/2023-03/01/c_1129407389.htm" \t "http://politics.people.com.cn/n1/2023/0301/_blank" </w:instrText>
      </w:r>
      <w:r>
        <w:rPr>
          <w:rFonts w:hint="eastAsia" w:ascii="Arial" w:hAnsi="Arial" w:eastAsia="宋体" w:cs="Times New Roman"/>
          <w:sz w:val="32"/>
        </w:rPr>
        <w:fldChar w:fldCharType="separate"/>
      </w:r>
      <w:r>
        <w:rPr>
          <w:rFonts w:hint="eastAsia" w:ascii="Arial" w:hAnsi="Arial" w:eastAsia="宋体" w:cs="Times New Roman"/>
          <w:sz w:val="32"/>
        </w:rPr>
        <w:t>新华网</w:t>
      </w:r>
      <w:r>
        <w:rPr>
          <w:rFonts w:hint="eastAsia" w:ascii="Arial" w:hAnsi="Arial" w:eastAsia="宋体" w:cs="Times New Roman"/>
          <w:sz w:val="32"/>
        </w:rPr>
        <w:fldChar w:fldCharType="end"/>
      </w:r>
      <w:r>
        <w:rPr>
          <w:rFonts w:hint="eastAsia" w:ascii="Arial" w:hAnsi="Arial" w:eastAsia="宋体" w:cs="Times New Roman"/>
          <w:sz w:val="32"/>
        </w:rPr>
        <w:t>）</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中共全国人大常委会党组1日举行会议，传达学习习近平总书记在党的二十届二中全会上的重要讲话和全会精神。全国人大常委会委员长、党组书记栗战书主持会议并讲话。</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习近平总书记受中央政治局委托作的工作报告，实事求是总结了党的二十届一中全会以来中央政治局的工作。大家一致认为，面对严峻复杂的国际环境和艰巨繁重的国内改革发展稳定任务，以习近平同志为核心的党中央总揽全局、锐意进取、奋发有为，坚持稳中求进工作总基调，更好统筹国内国际两个大局，更好统筹疫情防控和经济社会发展，更好统筹发展和安全，着力推动经济稳步回升、促进高质量发展，各项工作迈出新的步伐，党和国家各项事业朝着党的二十大确立的奋斗目标稳步前进。</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党的十八大以来，以习近平同志为核心的党中央把深化党和国家机构改革作为推进国家治理体系和治理能力现代化的一项重要任务，党和国家机构职能实现系统性、整体性重构，为党和国家事业取得历史性成就、发生历史性变革提供了有力保障。党的二十届二中全会审议通过的《党和国家机构改革方案》，有利于推动党对社会主义现代化建设的领导在机构设置上更加科学、在职能配置上更加优化、在体制机制上更加完善、在运行管理上更加高效。要站在党和国家事业发展全局高度，充分认识党和国家机构改革的重要性和紧迫性，坚定改革信心和决心，不折不扣把机构改革任务落到实处。</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全会审议通过的拟向十四届全国人大一次会议推荐的国家机构领导人员人选建议名单和拟向全国政协十四届一次会议推荐的全国政协领导人员人选建议名单，是党中央从战略和全局高度、着眼党和国家事业长远发展作出的战略决策，体现了坚持党的领导和充分发扬民主的结合。要提高政治站位，讲政治、讲大局、守纪律，以实际行动确保党中央关于人事布局决策部署的全面实现。</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开好十四届全国人大一次会议和全国政协十四届一次会议，对进一步动员全党全国各族人民为全面建设社会主义现代化国家、全面推进中华民族伟大复兴而团结奋斗，具有重大意义。要坚持以习近平新时代中国特色社会主义思想为指导，更加紧密团结在以习近平同志为核心的党中央周围，深刻领悟“两个确立”的决定性意义，增强“四个意识”、坚定“四个自信”、做到“两个维护”，深入贯彻党的二十大精神，把思想和行动统一到党的二十届二中全会精神上来，认真抓好大会筹备工作，确保将大会开成一次民主、团结、求实、奋进的大会。</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全国人大常委会党组副书记王晨出席会议，全国人大常委会党组成员曹建明、张春贤、沈跃跃、吉炳轩、艾力更·依明巴海、王东明、白玛赤林、杨振武出席会议并发言。</w:t>
      </w: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kern w:val="2"/>
          <w:sz w:val="36"/>
          <w:szCs w:val="36"/>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全国政协党组召开会议 传达学习贯彻习近平总书记在党的二十届二中全会上的重要讲话和全会精神</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 汪洋主持并讲话</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"http://www.news.cn/2023-03/02/c_1129407497.htm" \t "http://politics.people.com.cn/n1/2023/0302/_blank" </w:instrText>
      </w:r>
      <w:r>
        <w:rPr>
          <w:rFonts w:hint="eastAsia" w:ascii="Arial" w:hAnsi="Arial" w:eastAsia="宋体" w:cs="Times New Roman"/>
          <w:sz w:val="32"/>
        </w:rPr>
        <w:fldChar w:fldCharType="separate"/>
      </w:r>
      <w:r>
        <w:rPr>
          <w:rFonts w:hint="eastAsia" w:ascii="Arial" w:hAnsi="Arial" w:eastAsia="宋体" w:cs="Times New Roman"/>
          <w:sz w:val="32"/>
        </w:rPr>
        <w:t>新华网</w:t>
      </w:r>
      <w:r>
        <w:rPr>
          <w:rFonts w:hint="eastAsia" w:ascii="Arial" w:hAnsi="Arial" w:eastAsia="宋体" w:cs="Times New Roman"/>
          <w:sz w:val="32"/>
        </w:rPr>
        <w:fldChar w:fldCharType="end"/>
      </w:r>
      <w:r>
        <w:rPr>
          <w:rFonts w:hint="eastAsia" w:ascii="Arial" w:hAnsi="Arial" w:eastAsia="宋体" w:cs="Times New Roman"/>
          <w:sz w:val="32"/>
        </w:rPr>
        <w:t>）</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中共全国政协党组3月1日召开会议，传达学习贯彻习近平总书记在党的二十届二中全会上的重要讲话和全会精神。全国政协主席、党组书记汪洋主持会议并讲话。</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认为，习近平总书记在全会上作的工作报告，系统总结了党的二十届一中全会以来，中央政治局团结带领全党全国各族人民，不忘初心、勇担使命，推动党和国家各项事业取得的新成绩。全会讨论了拟向十四届全国人大一次会议推荐的国家机构领导人员人选建议名单和拟向全国政协十四届一次会议推荐的全国政协领导人员人选建议名单，对于党和国家事业发展具有重要意义。</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认为，全会审议通过了党和国家机构改革方案，是贯彻落实党的二十大精神的有力举措，有利于进一步提高党的执政能力和领导水平，加强党中央集中统一领导，确保党始终总揽全局、协调各方，不断增强社会主义现代化建设的动力和活力，把我国制度优势更好转化为国家治理效能。</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要把思想和行动统一到全会作出的重大决策部署上来，深刻领悟“两个确立”的决定性意义，增强“四个意识”、坚定“四个自信”、做到“两个维护”，找准为改革发展贡献力量的着力点，积极建言资政，做好宣传政策、解疑释惑、凝聚共识工作，进一步引导社会各界稳预期、强信心，努力为全面建设社会主义现代化国家开好局起好步作出贡献。要全力以赴抓好全国政协十四届一次会议各项组织工作，确保会议民主团结、凝心聚力、风清气正。</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全国政协副主席、党组副书记张庆黎，全国政协副主席、党组成员刘奇葆、卢展工、马飚、夏宝龙、杨传堂、李斌、巴特尔、汪永清、何立峰出席会议。</w:t>
      </w: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ind w:firstLine="320" w:firstLineChars="200"/>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全国政协十四届常委会第一次会议闭幕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王沪宁主持并讲话</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"http://www.news.cn/politics/2023-03/13/c_1129430336.htm" \t "http://politics.people.com.cn/n1/2023/0313/_blank" </w:instrText>
      </w:r>
      <w:r>
        <w:rPr>
          <w:rFonts w:hint="eastAsia" w:ascii="Arial" w:hAnsi="Arial" w:eastAsia="宋体" w:cs="Times New Roman"/>
          <w:sz w:val="32"/>
        </w:rPr>
        <w:fldChar w:fldCharType="separate"/>
      </w:r>
      <w:r>
        <w:rPr>
          <w:rFonts w:hint="eastAsia" w:ascii="Arial" w:hAnsi="Arial" w:eastAsia="宋体" w:cs="Times New Roman"/>
          <w:sz w:val="32"/>
        </w:rPr>
        <w:t>新华网</w:t>
      </w:r>
      <w:r>
        <w:rPr>
          <w:rFonts w:hint="eastAsia" w:ascii="Arial" w:hAnsi="Arial" w:eastAsia="宋体" w:cs="Times New Roman"/>
          <w:sz w:val="32"/>
        </w:rPr>
        <w:fldChar w:fldCharType="end"/>
      </w:r>
      <w:r>
        <w:rPr>
          <w:rFonts w:hint="eastAsia" w:ascii="Arial" w:hAnsi="Arial" w:eastAsia="宋体" w:cs="Times New Roman"/>
          <w:sz w:val="32"/>
        </w:rPr>
        <w:t>）</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政协第十四届全国委员会常务委员会第一次会议13日在北京闭幕。中共中央政治局常委、全国政协主席王沪宁主持闭幕会并讲话。他表示，全国政协十四届一次会议选举我们组成常务委员会，是中共中央的肯定和重托，是全体委员的信任和期待。常委会组成人员要提高政治站位，坚持以习近平新时代中国特色社会主义思想为指导，深入学习贯彻习近平总书记关于加强和改进人民政协工作的重要思想，坚决落实习近平总书记对政协工作的重要指示要求，守正创新、担当作为，在已有基础上努力开创新时代人民政协事业发展新局面。</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王沪宁表示，人民政协要深入学习贯彻习近平新时代中国特色社会主义思想，夯实团结奋斗的共同思想政治基础，从新时代10年伟大变革中，从习近平新时代中国特色社会主义思想蕴含的坚定理想信念、真挚为民情怀、高度历史自信、无畏担当精神中，从新时代人民政协事业取得的重大成就中，深刻领悟“两个确立”的决定性意义，增强“四个意识”、坚定“四个自信”、做到“两个维护”，始终在政治立场、政治方向、政治原则、政治道路上同以习近平同志为核心的中共中央保持高度一致。要毫不动摇坚持中国共产党的全面领导，牢牢把握人民政协性质定位，更好发挥人民政协作为专门协商机构作用，始终坚持大团结大联合，自觉围绕中心服务大局，切实强化委员责任担当，更好担负起新时代新征程人民政协的使命任务。</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王沪宁表示，今年是全面贯彻中共二十大精神的开局之年，也是十四届全国政协履职的第一年。常委会组成人员要深入学习贯彻全国两会精神，抓好政协章程宣传贯彻，精心组织协商议政活动，扎实做好经常性工作，带头严格遵规守纪，积极主动担当作为，团结广大委员共同把工作做好。</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通过了政协第十四届全国委员会常务委员会关于设置专门委员会的决定，决定设置提案委员会、经济委员会、农业和农村委员会、人口资源环境委员会、教科卫体委员会、社会和法制委员会、民族和宗教委员会、港澳台侨委员会、外事委员会、文化文史和学习委员会十个专门委员会；通过了政协第十四届全国委员会副秘书长任命名单和各专门委员会主任、副主任名单。</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国政协副主席石泰峰、胡春华、沈跃跃、王勇、周强、帕巴拉·格列朗杰、何厚铧、梁振英、巴特尔、苏辉、邵鸿、高云龙、陈武、穆虹、咸辉、王东峰、姜信治、蒋作君、何报翔、王光谦、秦博勇、朱永新、杨震出席会议。</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赵乐际主持召开十四届全国人大常委会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第一次委员长会议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 xml:space="preserve"> （来源：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"http://www.news.cn/politics/2023-03/15/c_1129432102.htm" \t "http://politics.people.com.cn/n1/2023/0315/_blank" </w:instrText>
      </w:r>
      <w:r>
        <w:rPr>
          <w:rFonts w:hint="eastAsia" w:ascii="Arial" w:hAnsi="Arial" w:eastAsia="宋体" w:cs="Times New Roman"/>
          <w:sz w:val="32"/>
        </w:rPr>
        <w:fldChar w:fldCharType="separate"/>
      </w:r>
      <w:r>
        <w:rPr>
          <w:rFonts w:hint="eastAsia" w:ascii="Arial" w:hAnsi="Arial" w:eastAsia="宋体" w:cs="Times New Roman"/>
          <w:sz w:val="32"/>
        </w:rPr>
        <w:t>新华网</w:t>
      </w:r>
      <w:r>
        <w:rPr>
          <w:rFonts w:hint="eastAsia" w:ascii="Arial" w:hAnsi="Arial" w:eastAsia="宋体" w:cs="Times New Roman"/>
          <w:sz w:val="32"/>
        </w:rPr>
        <w:fldChar w:fldCharType="end"/>
      </w:r>
      <w:r>
        <w:rPr>
          <w:rFonts w:hint="eastAsia" w:ascii="Arial" w:hAnsi="Arial" w:eastAsia="宋体" w:cs="Times New Roman"/>
          <w:sz w:val="32"/>
        </w:rPr>
        <w:t>）</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十四届全国人大常委会第一次委员长会议14日上午在北京人民大会堂举行。会议决定，会后举行十四届全国人大常委会第一次会议。赵乐际委员长主持会议并讲话。</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赵乐际说，委员长会议组成人员必须忠诚于党、忠诚于人民、忠诚于宪法法律，恪尽职守、竭诚奉献，把人民代表大会制度坚持好、完善好、运行好，不断提高人大工作质量和水平。</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赵乐际强调，要深刻领悟“两个确立”的决定性意义，自觉坚持党的全面领导特别是党中央集中统一领导，确保党的理论、路线、方针政策和党中央决策部署在人大工作中得到全面贯彻和有效执行。坚持把习近平新时代中国特色社会主义思想作为人大工作的行动指南，在结合实际、结合职责、创造性落实上下功夫，努力作全面学习、全面把握、全面落实的表率。积极践行全过程人民民主，坚持一切为了人民、一切依靠人民，注重调查研究、问计于民，自觉接受人民监督，保证人大各项工作都体现人民意志、保障人民权益、与人民同心同向。牢固树立法治观念，带头尊法学法守法用法，带头维护宪法法律的权威，带头依法按程序办事。加强委员长会议组成人员自身建设，牢记和践行“三个务必”，认真落实中央八项规定精神，坚决反对形式主义、官僚主义，带头破除特权思想和特权行为，始终保持奋发有为的精神状态和“时时放心不下”的责任意识，担当作为、扎实工作，在人大岗位上作出新贡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研究确定了十四届全国人大常委会副委员长联系全国人大专门委员会的分工；听取了全国人大常委会秘书长刘奇分别作的关于十四届全国人大常委会第一次会议议程草案和日程安排意见的汇报，关于十四届全国人大常委会副秘书长任命事项有关情况的汇报，关于十四届全国人大常委会第一次会议拟任命人员宪法宣誓有关安排的汇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委员长会议建议十四届全国人大常委会第一次会议的议程是：任命十四届全国人大常委会副秘书长；赵乐际委员长讲话。</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全国人大常委会副委员长李鸿忠、王东明、肖捷、郑建邦、丁仲礼、郝明金、蔡达峰、何维、武维华、铁凝、彭清华、洛桑江村、雪克来提·扎克尔出席会议。</w:t>
      </w:r>
    </w:p>
    <w:p>
      <w:pPr>
        <w:widowControl/>
        <w:spacing w:line="510" w:lineRule="exact"/>
        <w:ind w:firstLine="560" w:firstLineChars="200"/>
        <w:rPr>
          <w:rFonts w:ascii="宋体" w:hAnsi="宋体" w:eastAsia="宋体" w:cs="Times New Roman"/>
          <w:sz w:val="28"/>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李强主持召开国务院常务会议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研究国务院机构设置有关工作，讨论《国务院工作规则（修订稿）》  新一届国务院开始全面履职</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"http://paper.people.com.cn/rmrb/html/2023-03/15/nw.D110000renmrb_20230315_5-01.htm" \t "http://politics.people.com.cn/n1/2023/0315/_blank" </w:instrText>
      </w:r>
      <w:r>
        <w:rPr>
          <w:rFonts w:hint="eastAsia" w:ascii="Arial" w:hAnsi="Arial" w:eastAsia="宋体" w:cs="Times New Roman"/>
          <w:sz w:val="32"/>
        </w:rPr>
        <w:fldChar w:fldCharType="separate"/>
      </w:r>
      <w:r>
        <w:rPr>
          <w:rFonts w:hint="eastAsia" w:ascii="Arial" w:hAnsi="Arial" w:eastAsia="宋体" w:cs="Times New Roman"/>
          <w:sz w:val="32"/>
        </w:rPr>
        <w:t>人民网－人民日报</w:t>
      </w:r>
      <w:r>
        <w:rPr>
          <w:rFonts w:hint="eastAsia" w:ascii="Arial" w:hAnsi="Arial" w:eastAsia="宋体" w:cs="Times New Roman"/>
          <w:sz w:val="32"/>
        </w:rPr>
        <w:fldChar w:fldCharType="end"/>
      </w:r>
      <w:r>
        <w:rPr>
          <w:rFonts w:hint="eastAsia" w:ascii="Arial" w:hAnsi="Arial" w:eastAsia="宋体" w:cs="Times New Roman"/>
          <w:sz w:val="32"/>
        </w:rPr>
        <w:t>）</w:t>
      </w:r>
    </w:p>
    <w:p>
      <w:pPr>
        <w:widowControl/>
        <w:spacing w:line="510" w:lineRule="exact"/>
        <w:ind w:firstLine="400" w:firstLineChars="200"/>
        <w:rPr>
          <w:rFonts w:ascii="宋体" w:hAnsi="宋体" w:eastAsia="宋体" w:cs="Times New Roman"/>
          <w:sz w:val="28"/>
        </w:rPr>
      </w:pPr>
      <w:r>
        <w:rPr>
          <w:rFonts w:hint="eastAsia" w:ascii="微软雅黑" w:hAnsi="微软雅黑" w:eastAsia="微软雅黑" w:cs="微软雅黑"/>
          <w:color w:val="000000"/>
          <w:sz w:val="20"/>
          <w:szCs w:val="20"/>
        </w:rPr>
        <w:t>　</w:t>
      </w:r>
      <w:r>
        <w:rPr>
          <w:rFonts w:hint="eastAsia" w:ascii="宋体" w:hAnsi="宋体" w:eastAsia="宋体" w:cs="Times New Roman"/>
          <w:sz w:val="28"/>
        </w:rPr>
        <w:t>国务院总理李强3月14日主持召开新一届国务院第一次常务会议，研究国务院机构设置有关工作，讨论《国务院工作规则（修订稿）》。新一届国务院开始全面履职。</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习近平总书记在全国两会期间发表了一系列重要讲话，具有很强的政治性、思想性、指导性、针对性。新一届政府要以习近平新时代中国特色社会主义思想为指导，深入学习领会习近平总书记重要讲话和全国两会精神，认真抓好贯彻落实。会议强调，国务院首先是政治机关，必须旗帜鲜明讲政治，深刻领悟“两个确立”的决定性意义，增强“四个意识”、坚定“四个自信”、做到“两个维护”。要坚持守正创新，系统学习掌握习近平总书记重要指示批示精神和党中央决策部署，大兴调查研究之风，深入研究重大问题、提出重大举措、推进重大工作，创造性地把各项任务抓实抓好。要增强“一盘棋”意识，团结共事、合力干事，相互支持、相互配合，协同高效开展工作。</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根据党的二十届二中全会审议通过的《党和国家机构改革方案》和十四届全国人大一次会议审议批准的国务院机构改革方案，会议审议通过了国务院直属特设机构、直属机构、办事机构、直属事业单位、部委管理的国家局设置。会议指出，机构改革是当前一项重大政治任务，要切实把思想和行动统一到党中央决策部署上来，讲政治、顾大局，精心组织、周密实施，确保机构、职责、队伍等及时调整到位，确保改革期间各项工作正常运转、有序衔接。要以这次机构改革为契机，适应构建新发展格局、推动高质量发展的需要，进一步转变政府职能，完善工作机制，提高工作本领，改进工作作风，推动有效市场和有为政府更好结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讨论了新修订的《国务院工作规则》，决定将修订稿提请国务院第一次全体会议审议。会议强调，做好国务院工作，必须把维护党中央权威和集中统一领导作为最根本的政治纪律和政治规矩，坚持和完善党中央重大决策部署落实机制，自觉同党中央重大要求对标对表，确保党中央决策部署不折不扣落实。要坚持科学民主决策，坚持依法行政，推动政府工作规范有序高效运转。要扛起全面从严治党政治责任，锲而不舍落实中央八项规定及其实施细则精神，自觉接受各方面监督，不断推进廉洁政府建设。</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会议还研究了其他事项。</w:t>
      </w: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习近平在中国共产党与世界政党高层对话会上的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主旨讲话（全文）</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"http://www.news.cn/world/2023-03/15/c_1129434162.htm" \t "http://politics.people.com.cn/n1/2023/0315/_blank" </w:instrText>
      </w:r>
      <w:r>
        <w:rPr>
          <w:rFonts w:hint="eastAsia" w:ascii="Arial" w:hAnsi="Arial" w:eastAsia="宋体" w:cs="Times New Roman"/>
          <w:sz w:val="32"/>
        </w:rPr>
        <w:fldChar w:fldCharType="separate"/>
      </w:r>
      <w:r>
        <w:rPr>
          <w:rFonts w:hint="eastAsia" w:ascii="Arial" w:hAnsi="Arial" w:eastAsia="宋体" w:cs="Times New Roman"/>
          <w:sz w:val="32"/>
        </w:rPr>
        <w:t>新华网</w:t>
      </w:r>
      <w:r>
        <w:rPr>
          <w:rFonts w:hint="eastAsia" w:ascii="Arial" w:hAnsi="Arial" w:eastAsia="宋体" w:cs="Times New Roman"/>
          <w:sz w:val="32"/>
        </w:rPr>
        <w:fldChar w:fldCharType="end"/>
      </w:r>
      <w:r>
        <w:rPr>
          <w:rFonts w:hint="eastAsia" w:ascii="Arial" w:hAnsi="Arial" w:eastAsia="宋体" w:cs="Times New Roman"/>
          <w:sz w:val="32"/>
        </w:rPr>
        <w:t>）</w:t>
      </w:r>
    </w:p>
    <w:p>
      <w:pPr>
        <w:widowControl/>
        <w:spacing w:line="510" w:lineRule="exact"/>
        <w:rPr>
          <w:rFonts w:ascii="宋体" w:hAnsi="宋体" w:eastAsia="宋体" w:cs="Times New Roman"/>
          <w:sz w:val="28"/>
        </w:rPr>
      </w:pPr>
      <w:r>
        <w:rPr>
          <w:rFonts w:hint="eastAsia" w:ascii="宋体" w:hAnsi="宋体" w:eastAsia="宋体" w:cs="Times New Roman"/>
          <w:sz w:val="28"/>
        </w:rPr>
        <w:t>尊敬的各位政党领导人，</w:t>
      </w:r>
    </w:p>
    <w:p>
      <w:pPr>
        <w:widowControl/>
        <w:spacing w:line="510" w:lineRule="exact"/>
        <w:rPr>
          <w:rFonts w:ascii="宋体" w:hAnsi="宋体" w:eastAsia="宋体" w:cs="Times New Roman"/>
          <w:sz w:val="28"/>
        </w:rPr>
      </w:pPr>
      <w:r>
        <w:rPr>
          <w:rFonts w:hint="eastAsia" w:ascii="宋体" w:hAnsi="宋体" w:eastAsia="宋体" w:cs="Times New Roman"/>
          <w:sz w:val="28"/>
        </w:rPr>
        <w:t>女士们，先生们，朋友们：</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很高兴同大家相聚，探讨“现代化道路：政党的责任”这一重要命题。</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人类社会发展进程曲折起伏，各国探索现代化道路的历程充满艰辛。当今世界，多重挑战和危机交织叠加，世界经济复苏艰难，发展鸿沟不断拉大，生态环境持续恶化，冷战思维阴魂不散，人类社会现代化进程又一次来到历史的十字路口。</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两极分化还是共同富裕？物质至上还是物质精神协调发展？竭泽而渔还是人与自然和谐共生？零和博弈还是合作共赢？照抄照搬别国模式还是立足自身国情自主发展？我们究竟需要什么样的现代化？怎样才能实现现代化？面对这一系列的现代化之问，政党作为引领和推动现代化进程的重要力量，有责任作出回答。在这里，我愿谈几点看法。</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我们要坚守人民至上理念，突出现代化方向的人民性。人民是历史的创造者，是推进现代化最坚实的根基、最深厚的力量。现代化的最终目标是实现人自由而全面的发展。现代化道路最终能否走得通、行得稳，关键要看是否坚持以人民为中心。现代化不仅要看纸面上的指标数据，更要看人民的幸福安康。政党要锚定人民对美好生活的向往，顺应人民对文明进步的渴望，努力实现物质富裕、政治清明、精神富足、社会安定、生态宜人，让现代化更好回应人民各方面诉求和多层次需要，既增进当代人福祉，又保障子孙后代权益，促进人类社会可持续发展。</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我们要秉持独立自主原则，探索现代化道路的多样性。现代化不是少数国家的“专利品”，也不是非此即彼的“单选题”，不能搞简单的千篇一律、“复制粘贴”。一个国家走向现代化，既要遵循现代化一般规律，更要立足本国国情，具有本国特色。什么样的现代化最适合自己，本国人民最有发言权。发展中国家有权利也有能力基于自身国情自主探索各具特色的现代化之路。要坚持把国家和民族发展放在自己力量的基点上，把国家发展进步的命运牢牢掌握在自己手中，尊重和支持各国人民对发展道路的自主选择，共同绘就百花齐放的人类社会现代化新图景。</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我们要树立守正创新意识，保持现代化进程的持续性。面对现代化进程中遇到的各种新问题新情况新挑战，政党要敢于担当、勇于作为，冲破思想观念束缚，破除体制机制弊端，探索优化方法路径，不断实现理论和实践上的创新突破，为现代化进程注入源源不断的强大活力。要携手推进全球治理体系改革和建设，推动国际秩序朝着更加公正合理的方向发展，在不断促进权利公平、机会公平、规则公平的努力中推进人类社会现代化。</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我们要弘扬立己达人精神，增强现代化成果的普惠性。人类是一个一荣俱荣、一损俱损的命运共同体。任何国家追求现代化，都应该秉持团结合作、共同发展的理念，走共建共享共赢之路。走在前面的国家应该真心帮助其他国家发展。吹灭别人的灯，并不会让自己更加光明；阻挡别人的路，也不会让自己行得更远。要坚持共享机遇、共创未来，共同做大人类社会现代化的“蛋糕”，努力让现代化成果更多更公平惠及各国人民，坚决反对通过打压遏制别国现代化来维护自身发展“特权”。</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我们要保持奋发有为姿态，确保现代化领导的坚定性。现代化不会从天上掉下来，而是要通过发扬历史主动精神干出来。作为现代化事业的引领和推动力量，政党的价值理念、领导水平、治理能力、精神风貌、意志品质直接关系国家现代化的前途命运。自胜者强。政党要把自身建设和国家现代化建设紧密结合起来，踔厉奋发，勇毅笃行，超越自我，确保始终有信心、有意志、有能力应对好时代挑战、回答好时代命题、呼应好人民期盼，为不断推进现代化进程引领方向、凝聚力量。</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女士们、先生们、朋友们！</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实现现代化是近代以来中国人民矢志奋斗的梦想。中国共产党100多年团结带领中国人民追求民族复兴的历史，也是一部不断探索现代化道路的历史。经过数代人不懈努力，我们走出了中国式现代化道路。</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国共产党第二十次全国代表大会提出，要以中国式现代化全面推进中华民族伟大复兴。中国式现代化是人口规模巨大、全体人民共同富裕、物质文明和精神文明相协调、人与自然和谐共生、走和平发展道路的现代化，既基于自身国情、又借鉴各国经验，既传承历史文化、又融合现代文明，既造福中国人民、又促进世界共同发展，是我们强国建设、民族复兴的康庄大道，也是中国谋求人类进步、世界大同的必由之路。我们将坚持正确的方向、正确的理论、正确的道路不动摇，不走改旗易帜的邪路。我们将始终把自身命运同各国人民的命运紧紧联系在一起，努力以中国式现代化新成就为世界发展提供新机遇，为人类对现代化道路的探索提供新助力，为人类社会现代化理论和实践创新作出新贡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国共产党将致力于推动高质量发展，促进全球发展繁荣。我们将加快构建新发展格局，不断扩大高水平对外开放，持续放宽市场准入，让开放的大门越开越大。随着中国现代化产业体系建设的推进，我们将为世界提供更多更好的中国制造和中国创造，为世界提供更大规模的中国市场和中国需求。我们将坚定支持和帮助广大发展中国家加快发展，实现工业化、现代化，为缩小南北差距、实现共同发展提供中国方案和中国力量。我们愿同各国政党一道，推动共建“一带一路”高质量发展，加快全球发展倡议落地，培育全球发展新动能，构建全球发展共同体。</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国共产党将致力于维护国际公平正义，促进世界和平稳定。中国式现代化不走殖民掠夺的老路，不走国强必霸的歪路，走的是和平发展的人间正道。我们倡导以对话弥合分歧、以合作化解争端，坚决反对一切形式的霸权主义和强权政治，主张以团结精神和共赢思维应对复杂交织的安全挑战，营造公道正义、共建共享的安全格局。世界不需要“新冷战”，打着民主旗号挑动分裂对抗，本身就是对民主精神的践踏，不得人心，贻害无穷。中国实现现代化是世界和平力量的增长，是国际正义力量的壮大，无论发展到什么程度，中国永远不称霸、永远不搞扩张。</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国共产党将致力于推动文明交流互鉴，促进人类文明进步。当今世界不同国家、不同地区各具特色的现代化道路，植根于丰富多样、源远流长的文明传承。人类社会创造的各种文明，都闪烁着璀璨光芒，为各国现代化积蓄了厚重底蕴、赋予了鲜明特质，并跨越时空、超越国界，共同为人类社会现代化进程作出了重要贡献。中国式现代化作为人类文明新形态，与全球其他文明相互借鉴，必将极大丰富世界文明百花园。</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女士们、先生们、朋友们！</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一花独放不是春，百花齐放春满园。”在各国前途命运紧密相连的今天，不同文明包容共存、交流互鉴，在推动人类社会现代化进程、繁荣世界文明百花园中具有不可替代的作用。在此，我愿提出全球文明倡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——我们要共同倡导尊重世界文明多样性，坚持文明平等、互鉴、对话、包容，以文明交流超越文明隔阂、文明互鉴超越文明冲突、文明包容超越文明优越。</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——我们要共同倡导弘扬全人类共同价值，和平、发展、公平、正义、民主、自由是各国人民的共同追求，要以宽广胸怀理解不同文明对价值内涵的认识，不将自己的价值观和模式强加于人，不搞意识形态对抗。</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——我们要共同倡导重视文明传承和创新，充分挖掘各国历史文化的时代价值，推动各国优秀传统文化在现代化进程中实现创造性转化、创新性发展。</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——我们要共同倡导加强国际人文交流合作，探讨构建全球文明对话合作网络，丰富交流内容，拓展合作渠道，促进各国人民相知相亲，共同推动人类文明发展进步。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我们愿同国际社会一道，努力开创世界各国人文交流、文化交融、民心相通新局面，让世界文明百花园姹紫嫣红、生机盎然。</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国共产党将致力于加强政党交流合作，携手共行天下大道。我们愿同各国政党和政治组织深化交往，不断扩大理念契合点、利益汇合点，以建立新型政党关系助力构建新型国际关系，以夯实完善全球政党伙伴关系助力深化拓展全球伙伴关系。中国共产党愿继续同各国政党和政治组织一道，开展治党治国经验交流，携手同行现代化之路，在推动构建人类命运共同体的大道上阔步前进。</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女士们、先生们、朋友们！</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人类社会现代化的征程难免遭遇坎坷，但前途终归光明。中国共产党愿同各方一道努力，让各具特色的现代化事业汇聚成推动世界繁荣进步的时代洪流，在历史长河中滚滚向前、永续发展！</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谢谢大家！</w:t>
      </w:r>
    </w:p>
    <w:p>
      <w:pPr>
        <w:widowControl/>
        <w:jc w:val="left"/>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default"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李强主持召开国务院常务会议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 xml:space="preserve"> （来源：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"http://www.news.cn/2023-03/24/c_1129462759.htm" \t "http://politics.people.com.cn/n1/2023/0324/_blank" </w:instrText>
      </w:r>
      <w:r>
        <w:rPr>
          <w:rFonts w:hint="eastAsia" w:ascii="Arial" w:hAnsi="Arial" w:eastAsia="宋体" w:cs="Times New Roman"/>
          <w:sz w:val="32"/>
        </w:rPr>
        <w:fldChar w:fldCharType="separate"/>
      </w:r>
      <w:r>
        <w:rPr>
          <w:rFonts w:hint="eastAsia" w:ascii="Arial" w:hAnsi="Arial" w:eastAsia="宋体" w:cs="Times New Roman"/>
          <w:sz w:val="32"/>
        </w:rPr>
        <w:t>新华网</w:t>
      </w:r>
      <w:r>
        <w:rPr>
          <w:rFonts w:hint="eastAsia" w:ascii="Arial" w:hAnsi="Arial" w:eastAsia="宋体" w:cs="Times New Roman"/>
          <w:sz w:val="32"/>
        </w:rPr>
        <w:fldChar w:fldCharType="end"/>
      </w:r>
      <w:r>
        <w:rPr>
          <w:rFonts w:hint="eastAsia" w:ascii="Arial" w:hAnsi="Arial" w:eastAsia="宋体" w:cs="Times New Roman"/>
          <w:sz w:val="32"/>
        </w:rPr>
        <w:t>）</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 xml:space="preserve"> 国务院总理李强3月24日主持召开国务院常务会议，确定国务院2023年重点工作分工，研究优化完善部分阶段性税费优惠政策，审议“三农”重点任务工作方案，听取巩固拓展脱贫攻坚成果情况汇报。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根据习近平总书记重要指示批示精神、中央经济工作会议部署和全国两会精神，会议确定了今年国务院10个方面、103项重点工作，并逐项明确责任单位和完成时限。会议强调，各部门、各单位要对照分工进一步实化细化政策举措，制定完善具体实施方案，扎扎实实抓好落实。工作牵头部门要勇于担责，相关部门要积极配合，形成抓落实的合力。要密切关注形势发展变化，深入调查研究，及时根据基层情况和反映优化完善政策。要加强督促检查，推动重点工作落地见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决定，延续和优化实施部分阶段性税费优惠政策，以进一步稳预期强信心，包括将符合条件行业企业研发费用税前加计扣除比例由75%提高至100%的政策，作为制度性安排长期实施；将减半征收物流企业大宗商品仓储用地城镇土地使用税政策、减征残疾人就业保障金政策，延续实施至2027年底；将减征小微企业和个体工商户年应纳税所得额不超过100万元部分所得税政策、降低失业和工伤保险费率政策，延续实施至2024年底；今年底前继续对煤炭进口实施零税率等。以上政策预计每年减负规模达4800多亿元。会议要求，要做好政策宣介，积极送政策上门，确保企业应享尽享。</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通过了《贯彻落实中央农村工作会议精神和中央一号文件重点任务工作方案》。会议强调，要深入贯彻习近平总书记在中央农村工作会议上的重要讲话精神，响鼓重锤持续抓好“三农”工作，为经济社会发展提供有力支撑。各有关部门和单位要切实扛起责任，落实落细粮食生产支持政策，确保全年粮食产量保持在1.3万亿斤以上。要全面推进乡村振兴，因地制宜发展特色产业，拓宽农民增收致富渠道。</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脱贫攻坚取得全面胜利，是我们党领导人民进行的伟大实践，是千年德政。必须把巩固拓展脱贫攻坚成果作为重大的政治任务，继续压紧压实各方责任，全面抓好政策和工作落实，紧盯薄弱地区、重点人群和关键环节，牢牢守住不发生规模性返贫的底线。要强化促发展的导向，财政支持、项目安排、帮扶政策都要紧紧围绕发展来谋划和实施。要保持过渡期内主要帮扶政策总体稳定，及早谋划过渡期后常态化帮扶机制。</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中共中央政治局召开会议 </w:t>
      </w:r>
      <w:r>
        <w:rPr>
          <w:rFonts w:hint="eastAsia" w:ascii="黑体" w:hAnsi="黑体" w:eastAsia="黑体" w:cs="黑体"/>
          <w:b w:val="0"/>
          <w:bCs w:val="0"/>
          <w:kern w:val="2"/>
          <w:sz w:val="36"/>
          <w:szCs w:val="36"/>
          <w:lang w:val="en-US" w:eastAsia="zh-CN" w:bidi="ar-SA"/>
        </w:rPr>
        <w:br w:type="textWrapping"/>
      </w:r>
      <w:r>
        <w:rPr>
          <w:rFonts w:hint="eastAsia" w:ascii="黑体" w:hAnsi="黑体" w:eastAsia="黑体" w:cs="黑体"/>
          <w:b w:val="0"/>
          <w:bCs w:val="0"/>
          <w:kern w:val="2"/>
          <w:sz w:val="36"/>
          <w:szCs w:val="36"/>
          <w:lang w:val="en-US" w:eastAsia="zh-CN" w:bidi="ar-SA"/>
        </w:rPr>
        <w:t>中共中央总书记习近平主持会议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"http://www.news.cn/2023-03/30/c_1129479101.htm" \t "http://politics.people.com.cn/n1/2023/0330/_blank" </w:instrText>
      </w:r>
      <w:r>
        <w:rPr>
          <w:rFonts w:hint="eastAsia" w:ascii="Arial" w:hAnsi="Arial" w:eastAsia="宋体" w:cs="Times New Roman"/>
          <w:sz w:val="32"/>
        </w:rPr>
        <w:fldChar w:fldCharType="separate"/>
      </w:r>
      <w:r>
        <w:rPr>
          <w:rFonts w:hint="eastAsia" w:ascii="Arial" w:hAnsi="Arial" w:eastAsia="宋体" w:cs="Times New Roman"/>
          <w:sz w:val="32"/>
        </w:rPr>
        <w:t>新华网</w:t>
      </w:r>
      <w:r>
        <w:rPr>
          <w:rFonts w:hint="eastAsia" w:ascii="Arial" w:hAnsi="Arial" w:eastAsia="宋体" w:cs="Times New Roman"/>
          <w:sz w:val="32"/>
        </w:rPr>
        <w:fldChar w:fldCharType="end"/>
      </w:r>
      <w:r>
        <w:rPr>
          <w:rFonts w:hint="eastAsia" w:ascii="Arial" w:hAnsi="Arial" w:eastAsia="宋体" w:cs="Times New Roman"/>
          <w:sz w:val="32"/>
        </w:rPr>
        <w:t>）</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共中央政治局3月30日召开会议，决定从今年4月开始，在全党自上而下分两批开展学习贯彻习近平新时代中国特色社会主义思想主题教育。会议审议了《领导干部报告个人有关事项规定》。中共中央总书记习近平主持会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根据党的二十大部署，以县处级以上领导干部为重点，在全党深入开展学习贯彻习近平新时代中国特色社会主义思想主题教育，用党的创新理论统一思想、统一意志、统一行动，弘扬伟大建党精神，牢记“三个务必”，推动全党为全面建设社会主义现代化国家、全面推进中华民族伟大复兴而团结奋斗。</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在全党深入开展学习贯彻习近平新时代中国特色社会主义思想主题教育，是党中央为全面贯彻党的二十大精神、动员全党同志为完成党的中心任务而团结奋斗所作的重大部署，是深入推进新时代党的建设新的伟大工程的重大部署，就是要用习近平新时代中国特色社会主义思想凝心铸魂，推动全党更加自觉深刻领悟“两个确立”的决定性意义，增强“四个意识”、坚定“四个自信”、做到“两个维护”，在思想上政治上行动上同党中央保持高度一致；就是要全面学习、全面把握、全面落实党的二十大精神，贯彻新发展理念、构建新发展格局、推动高质量发展，推进中国式现代化；就是要推进党的自我革命、时刻保持解决大党独有难题的清醒和坚定，始终与人民同心，保持党的先进性和纯洁性，使全党更加紧密地团结在以习近平同志为核心的党中央周围，为奋进新征程、建功新时代提供坚强有力的政治引领和政治保障。</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开展这次主题教育，总要求是“学思想、强党性、重实践、建新功”，根本任务是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具体要达到凝心铸魂筑牢根本、锤炼品格强化忠诚、实干担当促进发展、践行宗旨为民造福、廉洁奉公树立新风的目标，着力解决理论学习、政治素质、能力本领、担当作为、工作作风、廉洁自律等6个方面的问题。主题教育不划阶段、不分环节，把理论学习、调查研究、推动发展、检视整改贯通起来，有机融合、一体推进。</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要求，各级党委（党组）要高度重视、精心组织，加强党的创新理论掌握运用，抓好调查研究成果转化，解决群众急难愁盼问题，专项整治突出问题，最终以群众满意不满意作为根本评判标准。要把开展主题教育同推动中心工作结合起来，防止“两张皮”。要加强宣传引导，营造良好舆论氛围。要坚持求真务实、真抓实干，坚决反对和防止形式主义，务求取得实效。要制定巩固深化主题教育成果的长效机制，健全学习贯彻党的创新理论的制度机制，确保常态长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党的十八大以来，以习近平同志为核心的党中央，把严格执行领导干部个人有关事项报告制度纳入全面从严治党战略布局，作为严明党的纪律规矩、从严管理监督干部的重要措施，有力推进管党治吏走深走实落地见效。修订《领导干部报告个人有关事项规定》，对于深入贯彻党的二十大精神，健全中国特色领导干部个人有关事项报告制度，完善党的自我革命制度规范体系，进一步加强对领导干部的管理和监督，具有重要意义。</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领导干部个人有关事项报告制度是请示报告制度的重要组成部分，向组织如实报告个人有关事项是领导干部必须遵守的政治纪律和组织纪律。领导干部要深刻领悟“两个确立”的决定性意义，增强“四个意识”、坚定“四个自信”、做到“两个维护”，对党忠诚老实、光明磊落，说老实话、办老实事、做老实人，如实报告个人有关事项，自觉接受组织监督。高级干部要带头执行、模范遵守、以上率下。</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要求，各级党委（党组）要认真履行全面从严治党主体责任，以严的基调、严的措施、严的氛围抓好贯彻执行，严明报告纪律，加强抽查核实，坚决维护报告制度的严肃性和权威性，推动报告制度在全面从严治党中发挥更大作用。</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会议还研究了其他事项。</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keepNext w:val="0"/>
        <w:keepLines w:val="0"/>
        <w:pageBreakBefore w:val="0"/>
        <w:widowControl/>
        <w:kinsoku/>
        <w:wordWrap/>
        <w:overflowPunct/>
        <w:topLinePunct w:val="0"/>
        <w:autoSpaceDE/>
        <w:autoSpaceDN/>
        <w:bidi w:val="0"/>
        <w:adjustRightInd/>
        <w:snapToGrid/>
        <w:spacing w:line="600" w:lineRule="exact"/>
        <w:jc w:val="left"/>
        <w:textAlignment w:val="auto"/>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以人类命运共同体理念为引领</w:t>
      </w:r>
      <w:r>
        <w:rPr>
          <w:rFonts w:hint="eastAsia" w:ascii="黑体" w:hAnsi="黑体" w:eastAsia="黑体" w:cs="黑体"/>
          <w:b w:val="0"/>
          <w:bCs w:val="0"/>
          <w:kern w:val="2"/>
          <w:sz w:val="36"/>
          <w:szCs w:val="36"/>
          <w:lang w:val="en-US" w:eastAsia="zh-CN" w:bidi="ar-SA"/>
        </w:rPr>
        <w:br w:type="textWrapping"/>
      </w:r>
      <w:r>
        <w:rPr>
          <w:rFonts w:hint="eastAsia" w:ascii="黑体" w:hAnsi="黑体" w:eastAsia="黑体" w:cs="黑体"/>
          <w:b w:val="0"/>
          <w:bCs w:val="0"/>
          <w:kern w:val="2"/>
          <w:sz w:val="36"/>
          <w:szCs w:val="36"/>
          <w:lang w:val="en-US" w:eastAsia="zh-CN" w:bidi="ar-SA"/>
        </w:rPr>
        <w:t>为世界和平与发展注入更多确定性</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——在博鳌亚洲论坛二〇二三年年会开幕式上的主旨演讲</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"http://paper.people.com.cn/rmrb/html/2023-03/31/nw.D110000renmrb_20230331_2-02.htm" \t "http://politics.people.com.cn/n1/2023/0331/_blank" </w:instrText>
      </w:r>
      <w:r>
        <w:rPr>
          <w:rFonts w:hint="eastAsia" w:ascii="Arial" w:hAnsi="Arial" w:eastAsia="宋体" w:cs="Times New Roman"/>
          <w:sz w:val="32"/>
        </w:rPr>
        <w:fldChar w:fldCharType="separate"/>
      </w:r>
      <w:r>
        <w:rPr>
          <w:rFonts w:hint="eastAsia" w:ascii="Arial" w:hAnsi="Arial" w:eastAsia="宋体" w:cs="Times New Roman"/>
          <w:sz w:val="32"/>
        </w:rPr>
        <w:t>人民网－人民日报</w:t>
      </w:r>
      <w:r>
        <w:rPr>
          <w:rFonts w:hint="eastAsia" w:ascii="Arial" w:hAnsi="Arial" w:eastAsia="宋体" w:cs="Times New Roman"/>
          <w:sz w:val="32"/>
        </w:rPr>
        <w:fldChar w:fldCharType="end"/>
      </w:r>
      <w:r>
        <w:rPr>
          <w:rFonts w:hint="eastAsia" w:ascii="Arial" w:hAnsi="Arial" w:eastAsia="宋体" w:cs="Times New Roman"/>
          <w:sz w:val="32"/>
        </w:rPr>
        <w:t>）</w:t>
      </w:r>
    </w:p>
    <w:p>
      <w:pPr>
        <w:widowControl/>
        <w:spacing w:line="510" w:lineRule="exact"/>
        <w:rPr>
          <w:rFonts w:ascii="宋体" w:hAnsi="宋体" w:eastAsia="宋体" w:cs="Times New Roman"/>
          <w:sz w:val="28"/>
        </w:rPr>
      </w:pPr>
      <w:r>
        <w:rPr>
          <w:rFonts w:hint="eastAsia" w:ascii="宋体" w:hAnsi="宋体" w:eastAsia="宋体" w:cs="Times New Roman"/>
          <w:sz w:val="28"/>
        </w:rPr>
        <w:t>尊敬的各位政府首脑，</w:t>
      </w:r>
    </w:p>
    <w:p>
      <w:pPr>
        <w:widowControl/>
        <w:spacing w:line="510" w:lineRule="exact"/>
        <w:rPr>
          <w:rFonts w:ascii="宋体" w:hAnsi="宋体" w:eastAsia="宋体" w:cs="Times New Roman"/>
          <w:sz w:val="28"/>
        </w:rPr>
      </w:pPr>
      <w:r>
        <w:rPr>
          <w:rFonts w:hint="eastAsia" w:ascii="宋体" w:hAnsi="宋体" w:eastAsia="宋体" w:cs="Times New Roman"/>
          <w:sz w:val="28"/>
        </w:rPr>
        <w:t>尊敬的各位国际组织负责人，</w:t>
      </w:r>
    </w:p>
    <w:p>
      <w:pPr>
        <w:widowControl/>
        <w:spacing w:line="510" w:lineRule="exact"/>
        <w:rPr>
          <w:rFonts w:ascii="宋体" w:hAnsi="宋体" w:eastAsia="宋体" w:cs="Times New Roman"/>
          <w:sz w:val="28"/>
        </w:rPr>
      </w:pPr>
      <w:r>
        <w:rPr>
          <w:rFonts w:hint="eastAsia" w:ascii="宋体" w:hAnsi="宋体" w:eastAsia="宋体" w:cs="Times New Roman"/>
          <w:sz w:val="28"/>
        </w:rPr>
        <w:t>尊敬的各位博鳌亚洲论坛理事，</w:t>
      </w:r>
    </w:p>
    <w:p>
      <w:pPr>
        <w:widowControl/>
        <w:spacing w:line="510" w:lineRule="exact"/>
        <w:rPr>
          <w:rFonts w:ascii="宋体" w:hAnsi="宋体" w:eastAsia="宋体" w:cs="Times New Roman"/>
          <w:sz w:val="28"/>
        </w:rPr>
      </w:pPr>
      <w:r>
        <w:rPr>
          <w:rFonts w:hint="eastAsia" w:ascii="宋体" w:hAnsi="宋体" w:eastAsia="宋体" w:cs="Times New Roman"/>
          <w:sz w:val="28"/>
        </w:rPr>
        <w:t>各位来宾，</w:t>
      </w:r>
    </w:p>
    <w:p>
      <w:pPr>
        <w:widowControl/>
        <w:spacing w:line="510" w:lineRule="exact"/>
        <w:rPr>
          <w:rFonts w:ascii="宋体" w:hAnsi="宋体" w:eastAsia="宋体" w:cs="Times New Roman"/>
          <w:sz w:val="28"/>
        </w:rPr>
      </w:pPr>
      <w:r>
        <w:rPr>
          <w:rFonts w:hint="eastAsia" w:ascii="宋体" w:hAnsi="宋体" w:eastAsia="宋体" w:cs="Times New Roman"/>
          <w:sz w:val="28"/>
        </w:rPr>
        <w:t>女士们，先生们，朋友们：</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很高兴和大家相聚在美丽的海南岛，共同出席博鳌亚洲论坛2023年年会。首先，我谨代表中国政府，对年会的召开表示热烈祝贺！对各位嘉宾的到来表示诚挚欢迎！对大家长期以来给予中国发展的关心支持表示衷心感谢！</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这次年会以“不确定的世界：团结合作迎挑战，开放包容促发展”为主题，契合当前形势和各方关切，具有很强的现实意义。当今世界，变乱交织，人类社会面临前所未有的挑战，不稳定、不确定、难预料成为常态。在这个充满不确定性的大变局中，人们迫切希望能有更多更强大的确定性力量，来推动世界朝着美好的未来前进。</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10年前，习近平主席首次提出人类命运共同体的重要理念，此后又在包括博鳌亚洲论坛在内的诸多国际场合，深刻阐明了构建人类命运共同体的中国主张，进一步提出全球发展倡议、全球安全倡议、全球文明倡议，为全球发展与治理提供了中国方案。10年来，中国以务实行动推动构建人类命运共同体，取得一系列重大实践成果。特别是高质量共建“一带一路”，带动广大发展中国家加快发展，为世界经济拓展了新空间。同时，在倡导政治解决危机，解决国际热点问题，劝和促谈、化干戈为玉帛等方面，也作出了卓有成效的努力，展现了负责任的大国担当。这些都是人类命运共同体理念的生动实践。事实证明，人类命运共同体理念，已经成为引领时代潮流和人类进步的旗帜，成为推动世界持久和平、共同繁荣确定性力量的源泉。</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现在，亚洲和世界都处在历史演变的十字路口。我们要高举人类命运共同体理念的旗帜，携手构建亚洲命运共同体，打造世界的和平稳定锚、增长动力源、合作新高地，为世界和平与发展注入更多确定性，努力创造人类更加美好的未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第一，共同守护和平稳定的发展环境，为变乱交织的国际局势注入更多确定性。和平是发展的前提。过去几十年，亚洲之所以能取得世界瞩目的发展成就，离不开总体和平稳定的大环境；未来亚洲要实现更大发展，决不能生乱生战，否则就会自断前程。诞生于近70年前的和平共处五项原则和“万隆精神”，是亚洲人民的智慧结晶；以相互尊重、协商一致、照顾各方舒适度等为重要原则的“亚洲方式”，为国家间合作发展提供了基本遵循。世界形势越是动荡不安，我们越是要倍加珍惜这些宝贵财富，坚决守护来之不易的和平局面。要始终坚持睦邻友好，支持东盟在东亚区域合作中的中心地位，安危与共、命运与共，确保亚洲持久和平稳定。要落实全球安全倡议，坚持共同、综合、合作、可持续的安全观，反对滥用单边制裁和“长臂管辖”，反对选边站队、集团对抗和“新冷战”，坚持以和平方式解决国家间的分歧和争端，共同维护世界的和平安宁。</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第二，共同打造更具活力的增长中心，为世界经济复苏注入更多确定性。亚洲拥有全球近60%的人口、近40%的经济总量和超过30%的国际贸易，是世界经济的“压舱石”和“推进器”。我们要落实全球发展倡议，抓住新一轮科技革命和产业变革机遇，在数字经济、绿色经济等合作领域打造新增长极，使亚洲成为世界经济复苏和发展的“动力源”。要深入推进区域经济一体化，加强宏观政策协调，高质量实施《区域全面经济伙伴关系协定》，积极推进中国—东盟自贸区3.0版谈判，构筑优势互补、合作共赢的区域生产分工体系，推动形成更加开放的区域大市场。要构建开放型世界经济，高质量共建“一带一路”，促进全球贸易投资自由化便利化，反对贸易保护主义和“脱钩断链”，确保全球产业链供应链稳定畅通，为世界经济发展注入强劲动能。</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第三，共同拓展团结合作的有效途径，为深刻变革的全球治理注入更多确定性。当今世界是一个地球村，各国的前途命运紧密联系在一起，面临的许多全球性问题需要大家共同商量解决。去年，亚洲国家先后成功举办金砖国家领导人会晤、东亚合作领导人系列会议、二十国集团领导人峰会、亚太经合组织领导人非正式会议，为完善全球治理发挥了重要作用。我们要坚持共商共建共享的全球治理观，积极参与全球治理体系改革和建设，坚定维护以联合国为核心的国际体系和以国际法为基础的国际秩序，不断深化粮食、能源、生态环保、防灾减灾、气候变化、减贫等领域合作，共同发出和平与发展的时代强音，共同释放坚持多边主义的积极信号，推动全球治理体系朝着更加公正合理方向发展。</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第四，共同推动人文交流走深走实，为不同文明的交融共生注入更多确定性。前不久，习近平主席提出全球文明倡议，为推进文明交流互鉴、促进人类文明进步提供了重要指引。亚洲是文明多样性的代表，不同文明交相辉映，同时，亚洲各国处于不同发展阶段，大多数国家仍然是发展中国家，每个国家都有自己独特的历史文化和具体国情。我们愿与各方一道落实全球文明倡议，努力开创人文交流、文化交融、民心相通的新局面。要坚持互尊互信、开放包容，尊重各国自主选择的发展道路，反对“文明冲突论”和意识形态对抗。要弘扬全人类共同价值，加强文化、教育、卫生、青年、媒体等领域交流，以真诚沟通增进理解和信任，以求同存异妥善处理分歧和问题，打造不同文明交融共生的样板。</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女士们、先生们、朋友们！</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作为世界上最大的发展中国家，中国的发展本身就具有世界意义。我们在全力办好自己事情的同时，主动顺应和平、发展、合作、共赢的时代潮流，始终做世界和平的建设者、全球发展的贡献者、国际秩序的维护者。中国创造了经济快速发展和社会长期稳定两大奇迹，这本身就是对世界的贡献。可以说，在不确定的世界中，中国的确定性，是维护世界和平与发展的中流砥柱。过去如此，未来和当下更是如此。</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从未来看，中国发展的目标和前景是确定的。去年10月份召开的中国共产党第二十次全国代表大会，擘画了中国未来发展的蓝图，明确提出到本世纪中叶，中国共产党的中心任务就是团结带领全国各族人民全面建成社会主义现代化强国、实现第二个百年奋斗目标，以中国式现代化全面推进中华民族伟大复兴。中国要建设的现代化，是人口规模巨大、全体人民共同富裕、物质文明和精神文明相协调、人与自然和谐共生、走和平发展道路的现代化，我们决不会通过战争、殖民、掠夺等方式实现现代化，一定会用和平和发展的方式使14亿多人口整体迈进现代化社会，这将为亚洲和世界经济增长带来强劲动能。完成这个中心任务，需要长时间的持续奋斗。在这个过程中，不论世界发生什么样的变化，我们都将始终坚持改革开放、创新驱动，既为整个世界经济发展不断注入新的动力和活力，也让世界各国分享中国发展的机遇和红利。我想，一个长期稳定、一心发展的中国，一个脚踏实地、勇毅前行的中国，一个自信开放、乐于共享的中国，一定是世界繁荣稳定的巨大力量。</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从当下看，中国经济增长的动能和态势是强劲的。今年前两个月，中国经济呈现恢复向好态势，消费、投资等主要经济指标向好，就业物价总体稳定，市场预期明显改善，制造业采购经理指数连续站在荣枯线以上，多个国际组织上调了今年中国经济增速预期。现实场景可能比统计数据更有说服力。以博鳌论坛所在的海南岛为例，旅游业从春节“黄金周”变成了“黄金月”“黄金季”，始终是游人如织，离岛免税品销售持续火热，这都充分反映出中国经济韧性强、潜力大、活力足，反映出中国经济长期向好的基本面，也反映出中国经济社会发展政策措施的科学有效。下一步，我们将继续坚持稳字当头、稳中求进，巩固拓展经济恢复向好态势，推动经济运行持续整体好转；我们将把实施扩大内需战略同深化供给侧结构性改革有机结合起来，持续扩大中国市场规模；我们将在扩大市场准入、优化营商环境、保障项目落地等方面推出新的举措，不断优化国企敢干、民企敢闯、外企敢投的制度环境；我们将有效防范化解重大风险，特别是保持我国金融运行整体稳健，牢牢守住不发生系统性风险的底线。我们有信心有能力推动中国经济的巨轮乘风破浪、行稳致远，为世界经济发展作出更大贡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女士们、先生们、朋友们！</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今年还有一件“亚洲大事”，就是第19届亚运会将于金秋时节在杭州举行。疫情让相会延期，也让我们对相聚更加期待。从天涯海角到西子湖畔，开放的中国有许多美丽的地方，欢迎大家多去走走看看。有风景的地方，一定就有新经济，也会有很多互利共赢的合作商机。我相信，只要我们携起手来，团结合作迎挑战，开放包容促发展，就一定能给亚洲、给世界带来更多的确定性，就一定能开创人类社会更加美好的未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最后，预祝博鳌亚洲论坛2023年年会圆满成功！</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谢谢大家！</w:t>
      </w:r>
    </w:p>
    <w:p>
      <w:pPr>
        <w:widowControl/>
        <w:shd w:val="clear" w:color="auto" w:fill="FFFFFF"/>
        <w:spacing w:before="150" w:after="150" w:line="480" w:lineRule="atLeast"/>
        <w:outlineLvl w:val="0"/>
        <w:rPr>
          <w:rFonts w:ascii="方正小标宋_GBK" w:hAnsi="方正小标宋简体" w:eastAsia="方正小标宋_GBK" w:cs="方正小标宋简体"/>
          <w:b/>
          <w:bCs/>
          <w:sz w:val="28"/>
          <w:szCs w:val="28"/>
        </w:rPr>
      </w:pPr>
    </w:p>
    <w:p>
      <w:pPr>
        <w:widowControl/>
        <w:shd w:val="clear" w:color="auto" w:fill="FFFFFF"/>
        <w:spacing w:before="150" w:after="150" w:line="480" w:lineRule="atLeast"/>
        <w:outlineLvl w:val="0"/>
        <w:rPr>
          <w:rFonts w:ascii="方正小标宋_GBK" w:hAnsi="方正小标宋简体" w:eastAsia="方正小标宋_GBK" w:cs="方正小标宋简体"/>
          <w:b/>
          <w:bCs/>
          <w:sz w:val="28"/>
          <w:szCs w:val="28"/>
        </w:rPr>
      </w:pPr>
    </w:p>
    <w:p>
      <w:pPr>
        <w:widowControl/>
        <w:shd w:val="clear" w:color="auto" w:fill="FFFFFF"/>
        <w:spacing w:before="150" w:after="150" w:line="480" w:lineRule="atLeast"/>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习近平在中共中央政治局第四次集体学习时强调 </w:t>
      </w:r>
    </w:p>
    <w:p>
      <w:pPr>
        <w:pStyle w:val="2"/>
        <w:widowControl/>
        <w:spacing w:before="50" w:beforeAutospacing="0" w:after="150" w:afterAutospacing="0" w:line="460" w:lineRule="atLeast"/>
        <w:jc w:val="center"/>
        <w:rPr>
          <w:rFonts w:hint="eastAsia" w:ascii="黑体" w:hAnsi="黑体" w:eastAsia="黑体" w:cs="黑体"/>
          <w:b w:val="0"/>
          <w:bCs w:val="0"/>
          <w:spacing w:val="-11"/>
          <w:kern w:val="2"/>
          <w:sz w:val="36"/>
          <w:szCs w:val="36"/>
        </w:rPr>
      </w:pPr>
      <w:r>
        <w:rPr>
          <w:rFonts w:hint="eastAsia" w:ascii="黑体" w:hAnsi="黑体" w:eastAsia="黑体" w:cs="黑体"/>
          <w:b w:val="0"/>
          <w:bCs w:val="0"/>
          <w:spacing w:val="-11"/>
          <w:kern w:val="2"/>
          <w:sz w:val="36"/>
          <w:szCs w:val="36"/>
        </w:rPr>
        <w:t>把学习贯彻新时代中国特色社会主义思想不断引向深入</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"http://www.news.cn/politics/2023-03/31/c_1129483205.htm" \t "http://politics.people.com.cn/n1/2023/0331/_blank" </w:instrText>
      </w:r>
      <w:r>
        <w:rPr>
          <w:rFonts w:hint="eastAsia" w:ascii="Arial" w:hAnsi="Arial" w:eastAsia="宋体" w:cs="Times New Roman"/>
          <w:sz w:val="32"/>
        </w:rPr>
        <w:fldChar w:fldCharType="separate"/>
      </w:r>
      <w:r>
        <w:rPr>
          <w:rFonts w:hint="eastAsia" w:ascii="Arial" w:hAnsi="Arial" w:eastAsia="宋体" w:cs="Times New Roman"/>
          <w:sz w:val="32"/>
        </w:rPr>
        <w:t>新华网</w:t>
      </w:r>
      <w:r>
        <w:rPr>
          <w:rFonts w:hint="eastAsia" w:ascii="Arial" w:hAnsi="Arial" w:eastAsia="宋体" w:cs="Times New Roman"/>
          <w:sz w:val="32"/>
        </w:rPr>
        <w:fldChar w:fldCharType="end"/>
      </w:r>
      <w:r>
        <w:rPr>
          <w:rFonts w:hint="eastAsia" w:ascii="Arial" w:hAnsi="Arial" w:eastAsia="宋体" w:cs="Times New Roman"/>
          <w:sz w:val="32"/>
        </w:rPr>
        <w:t>）</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共中央政治局3月30日下午就学习贯彻习近平新时代中国特色社会主义思想进行第四次集体学习。中共中央总书记习近平在主持学习时强调，举行这次集体学习，目的是发挥示范作用，推动全党在主题教育中深入学习贯彻新时代中国特色社会主义思想，打牢思想理论基础。</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中央政治局委员刘国中、李干杰、李书磊、何卫东、陈敏尔等5位同志结合自身思想和工作实际，交流了学习贯彻习近平新时代中国特色社会主义思想的认识和体会。</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在听取大家发言后发表了重要讲话。他指出，学习贯彻新时代中国特色社会主义思想是新时代新征程开创事业发展新局面的根本要求。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强调，党的理论创新每前进一步，理论武装就要跟进一步。新时代中国特色社会主义思想历经了10年的发展历程，伴随着这一历程，我们也推动全党学习了10年，取得了明显成效。但是，理论武装的任务仍然艰巨。这次主题教育确定以学习贯彻新时代中国特色社会主义思想为主题，就是要推动全党特别是领导干部不断把学习贯彻新时代中国特色社会主义思想引向深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指出，新时代中国特色社会主义思想内容涵盖改革发展稳定、内政外交国防、治党治国治军等方方面面，构成一个完整的科学体系。党的二十大报告明确指出，“十个明确”、“十四个坚持”、“十三个方面成就”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强调，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新时代中国特色社会主义思想的精髓要义，才能把思想方法搞对头，认识问题才站得高，分析问题才看得深，开展工作也才能把得准，确保张弛有度、收放自如。</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指出，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特别是要把这一思想的世界观、方法论和贯穿其中的立场观点方法转化为自己的思想武器，内化于心、外化于行。</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指出，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强调，中央政治局的同志要在主题教育中当表率。领导干部在各个方面坚持以身作则、以上率下是一种有效的领导方法和工作方法。这次主题教育，中央政治局的同志要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把工作抓实、抓深，确保方向不偏、力度不减，推动主题教育扎实开展，努力取得实实在在的成效。</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default" w:ascii="黑体" w:hAnsi="黑体" w:eastAsia="黑体" w:cs="黑体"/>
          <w:b w:val="0"/>
          <w:bCs w:val="0"/>
          <w:spacing w:val="-11"/>
          <w:kern w:val="2"/>
          <w:sz w:val="36"/>
          <w:szCs w:val="36"/>
        </w:rPr>
      </w:pPr>
      <w:r>
        <w:rPr>
          <w:rFonts w:hint="eastAsia" w:ascii="黑体" w:hAnsi="黑体" w:eastAsia="黑体" w:cs="黑体"/>
          <w:b w:val="0"/>
          <w:bCs w:val="0"/>
          <w:spacing w:val="-11"/>
          <w:kern w:val="2"/>
          <w:sz w:val="36"/>
          <w:szCs w:val="36"/>
        </w:rPr>
        <w:t>学习贯彻习近平新时代中国特色社会主义思想主题教育工作会议在京召开</w:t>
      </w:r>
      <w:r>
        <w:rPr>
          <w:rFonts w:hint="eastAsia" w:ascii="黑体" w:hAnsi="黑体" w:eastAsia="黑体" w:cs="黑体"/>
          <w:b w:val="0"/>
          <w:bCs w:val="0"/>
          <w:spacing w:val="-11"/>
          <w:kern w:val="2"/>
          <w:sz w:val="36"/>
          <w:szCs w:val="36"/>
          <w:lang w:val="en-US" w:eastAsia="zh-CN"/>
        </w:rPr>
        <w:t xml:space="preserve">   </w:t>
      </w:r>
      <w:r>
        <w:rPr>
          <w:rFonts w:hint="eastAsia" w:ascii="黑体" w:hAnsi="黑体" w:eastAsia="黑体" w:cs="黑体"/>
          <w:b w:val="0"/>
          <w:bCs w:val="0"/>
          <w:spacing w:val="-11"/>
          <w:kern w:val="2"/>
          <w:sz w:val="36"/>
          <w:szCs w:val="36"/>
        </w:rPr>
        <w:t> 习近平发表重要讲话强调 </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default" w:ascii="黑体" w:hAnsi="黑体" w:eastAsia="黑体" w:cs="黑体"/>
          <w:b w:val="0"/>
          <w:bCs w:val="0"/>
          <w:spacing w:val="-11"/>
          <w:kern w:val="2"/>
          <w:sz w:val="36"/>
          <w:szCs w:val="36"/>
        </w:rPr>
      </w:pPr>
      <w:r>
        <w:rPr>
          <w:rFonts w:hint="eastAsia" w:ascii="黑体" w:hAnsi="黑体" w:eastAsia="黑体" w:cs="黑体"/>
          <w:b w:val="0"/>
          <w:bCs w:val="0"/>
          <w:spacing w:val="-11"/>
          <w:kern w:val="2"/>
          <w:sz w:val="36"/>
          <w:szCs w:val="36"/>
        </w:rPr>
        <w:t>扎实抓好主题教育 为奋进新征程凝心聚力</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 xml:space="preserve"> （来源：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"http://www.news.cn/politics/2023-04/03/c_1129491534.htm" \t "http://politics.people.com.cn/n1/2023/0403/_blank" </w:instrText>
      </w:r>
      <w:r>
        <w:rPr>
          <w:rFonts w:hint="eastAsia" w:ascii="Arial" w:hAnsi="Arial" w:eastAsia="宋体" w:cs="Times New Roman"/>
          <w:sz w:val="32"/>
        </w:rPr>
        <w:fldChar w:fldCharType="separate"/>
      </w:r>
      <w:r>
        <w:rPr>
          <w:rFonts w:hint="eastAsia" w:ascii="Arial" w:hAnsi="Arial" w:eastAsia="宋体" w:cs="Times New Roman"/>
          <w:sz w:val="32"/>
        </w:rPr>
        <w:t>新华网</w:t>
      </w:r>
      <w:r>
        <w:rPr>
          <w:rFonts w:hint="eastAsia" w:ascii="Arial" w:hAnsi="Arial" w:eastAsia="宋体" w:cs="Times New Roman"/>
          <w:sz w:val="32"/>
        </w:rPr>
        <w:fldChar w:fldCharType="end"/>
      </w:r>
      <w:r>
        <w:rPr>
          <w:rFonts w:hint="eastAsia" w:ascii="Arial" w:hAnsi="Arial" w:eastAsia="宋体" w:cs="Times New Roman"/>
          <w:sz w:val="32"/>
        </w:rPr>
        <w:t>）</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学习贯彻习近平新时代中国特色社会主义思想主题教育工作会议3日在北京召开。中共中央总书记、国家主席、中央军委主席习近平出席会议并发表重要讲话。他强调，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中共中央政治局常委李强、赵乐际、王沪宁、丁薛祥、李希，国家副主席韩正出席会议。中共中央政治局常委、中央学习贯彻习近平新时代中国特色社会主义思想主题教育领导小组组长蔡奇作总结讲话。</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指出，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这次主题教育，要在推动学习贯彻新时代中国特色社会主义思想走深走实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强调，这次主题教育要牢牢把握“学思想、强党性、重实践、建新功”的总要求。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要自觉用新时代中国特色社会主义思想改造主观世界，深刻领会这一思想关于坚定理想信念、提升思想境界、加强党性锻炼等一系列要求，始终保持共产党人的政治本色。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指出，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要凝心铸魂筑牢根本，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要锤炼品格强化忠诚，教育引导广大党员、干部锤炼政治品格，以党的旗帜为旗帜、以党的意志为意志、以党的使命为使命，始终忠诚于党、忠诚于人民、忠诚于马克思主义，真心爱党、时刻忧党、坚定护党、全力兴党。要实干担当促进发展，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要践行宗旨为民造福，教育引导广大党员、干部牢固树立以人民为中心的发展思想，坚持一切为了人民、一切依靠人民，自觉问计于民、问需于民，始终同人民同呼吸、共命运、心连心，着力解决人民群众急难愁盼问题，把惠民生、暖民心、顺民意的工作做到群众心坎上，增强人民群众获得感、幸福感、安全感。要廉洁奉公树立新风，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强调，这次主题教育不划阶段、不分环节，要把理论学习、调查研究、推动发展、检视整改贯通起来，有机融合、一体推进。坚持读原著学原文悟原理，坚持多思多想、学深悟透，全面学习领会新时代中国特色社会主义思想的科学体系、精髓要义、实践要求，做到整体把握、融会贯通。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坚持边学习、边对照、边检视、边整改，把问题整改贯穿主题教育始终，让人民群众切实感受到解决问题的实际成效。中央和国家机关要在主题教育中抓好机关和系统内干部队伍教育整顿。</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指出，这次主题教育是一件事关全局的大事，时间紧、任务重、要求高。各级党委（党组）要扛起主体责任，把主题教育谋划好、组织好、落实好。党委（党组）主要负责同志要切实履行第一责任人职责，亲自谋划、靠前指挥、督促指导。中央派出指导组，对主题教育开展情况进行督促指导。省区市党委和行业系统主管部门党组（党委）派出巡回指导组，加强对所属地区、部门和单位的督促指导。各地区各部门各单位要坚持围绕中心、服务大局，把开展主题教育同贯彻落实党中央各项决策部署结合起来，同推动本地区本部门本单位的中心工作结合起来，做到两手抓、两促进，推动党员、干部将焕发出来的学习、工作热情转化为攻坚克难、干事创业的强大动力。</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蔡奇在总结讲话中表示，习近平总书记的重要讲话从新时代新征程党和国家事业发展全局的战略高度，深刻阐述开展主题教育的重大意义和目标要求，对主题教育各项工作作出全面部署，为全党开展主题教育提供了根本遵循，是一篇马克思主义纲领性文献。全党同志要认真学习领会，不折不扣抓好贯彻落实。要全面加强理论武装，坚持不懈用习近平新时代中国特色社会主义思想凝心铸魂，教育引导广大党员、干部更加深刻领悟“两个确立”的决定性意义，增强“四个意识”、坚定“四个自信”、做到“两个维护”。要大兴调查研究之风，运用党的创新理论研究新情况、解决新问题、总结新经验。要把问题整改贯穿主题教育始终，奔着问题去、带着问题学、对着问题改。要扑下身子真抓实干，推动高质量发展取得新成效。要走好新时代党的群众路线，坚持开门搞教育，解决群众急难愁盼问题，着力让群众得实惠。要压实压紧领导责任，加强督促指导，圆满完成主题教育各项任务。</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中共中央政治局委员、中央书记处书记，全国人大常委会党员副委员长，国务委员，最高人民法院院长，最高人民检察院检察长，全国政协党员副主席，以及中央军委委员出席会议。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以电视电话会议形式召开，中央学习贯彻习近平新时代中国特色社会主义思想主题教育领导小组成员，各省区市和副省级城市、新疆生产建设兵团领导班子成员，中央和国家机关各部门、各人民团体，中央管理的金融机构、部分企业、高校，军队有关单位主要负责同志，主题教育中央指导组各组组长、副组长等参加会议。</w:t>
      </w:r>
    </w:p>
    <w:p>
      <w:pPr>
        <w:widowControl/>
        <w:jc w:val="left"/>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p>
    <w:p>
      <w:pPr>
        <w:widowControl/>
        <w:shd w:val="clear" w:color="auto" w:fill="FFFFFF"/>
        <w:spacing w:before="150" w:after="150" w:line="480" w:lineRule="atLeast"/>
        <w:jc w:val="center"/>
        <w:outlineLvl w:val="0"/>
        <w:rPr>
          <w:rFonts w:hint="eastAsia" w:ascii="黑体" w:hAnsi="黑体" w:eastAsia="黑体" w:cs="黑体"/>
          <w:b w:val="0"/>
          <w:bCs w:val="0"/>
          <w:spacing w:val="-11"/>
          <w:kern w:val="2"/>
          <w:sz w:val="36"/>
          <w:szCs w:val="36"/>
          <w:lang w:val="en-US" w:eastAsia="zh-CN" w:bidi="ar-SA"/>
        </w:rPr>
      </w:pPr>
      <w:r>
        <w:rPr>
          <w:rFonts w:hint="eastAsia" w:ascii="黑体" w:hAnsi="黑体" w:eastAsia="黑体" w:cs="黑体"/>
          <w:b w:val="0"/>
          <w:bCs w:val="0"/>
          <w:spacing w:val="-11"/>
          <w:kern w:val="2"/>
          <w:sz w:val="36"/>
          <w:szCs w:val="36"/>
          <w:lang w:val="en-US" w:eastAsia="zh-CN" w:bidi="ar-SA"/>
        </w:rPr>
        <w:t>《习近平著作选读》第一卷、第二卷在全国出版发行</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w:t>
      </w:r>
      <w:r>
        <w:rPr>
          <w:rFonts w:hint="eastAsia" w:ascii="Arial" w:hAnsi="Arial" w:eastAsia="宋体" w:cs="Times New Roman"/>
          <w:sz w:val="32"/>
        </w:rPr>
        <w:fldChar w:fldCharType="begin"/>
      </w:r>
      <w:r>
        <w:rPr>
          <w:rFonts w:hint="eastAsia" w:ascii="Arial" w:hAnsi="Arial" w:eastAsia="宋体" w:cs="Times New Roman"/>
          <w:sz w:val="32"/>
        </w:rPr>
        <w:instrText xml:space="preserve"> HYPERLINK "http://www.news.cn/politics/2023-04/03/c_1129491535.htm" \t "http://politics.people.com.cn/n1/2023/0403/_blank" </w:instrText>
      </w:r>
      <w:r>
        <w:rPr>
          <w:rFonts w:hint="eastAsia" w:ascii="Arial" w:hAnsi="Arial" w:eastAsia="宋体" w:cs="Times New Roman"/>
          <w:sz w:val="32"/>
        </w:rPr>
        <w:fldChar w:fldCharType="separate"/>
      </w:r>
      <w:r>
        <w:rPr>
          <w:rFonts w:hint="eastAsia" w:ascii="Arial" w:hAnsi="Arial" w:eastAsia="宋体" w:cs="Times New Roman"/>
          <w:sz w:val="32"/>
        </w:rPr>
        <w:t>新华网</w:t>
      </w:r>
      <w:r>
        <w:rPr>
          <w:rFonts w:hint="eastAsia" w:ascii="Arial" w:hAnsi="Arial" w:eastAsia="宋体" w:cs="Times New Roman"/>
          <w:sz w:val="32"/>
        </w:rPr>
        <w:fldChar w:fldCharType="end"/>
      </w:r>
      <w:r>
        <w:rPr>
          <w:rFonts w:hint="eastAsia" w:ascii="Arial" w:hAnsi="Arial" w:eastAsia="宋体" w:cs="Times New Roman"/>
          <w:sz w:val="32"/>
        </w:rPr>
        <w:t>）</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中共中央文献编辑委员会编辑的《习近平著作选读》第一卷、第二卷已由人民出版社出版，4月3日起在全国发行。</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党的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总书记作为党中央的核心、全党的核心，是习近平新时代中国特色社会主义思想的主要创立者。习近平新时代中国特色社会主义思想是当代中国马克思主义、二十一世纪马克思主义，是中华文化和中国精神的时代精华，实现了马克思主义中国化时代化新的飞跃。2022年5月，党中央作出编辑出版《习近平著作选读》的重大决定。《习近平著作选读》第一卷、第二卷的出版发行，是党和国家政治生活中的一件大事，具有重大而深远的意义。</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著作选读》以习近平总书记在中国共产党第二十次全国代表大会上的报告《高举中国特色社会主义伟大旗帜，为全面建设社会主义现代化国家而团结奋斗》为开卷篇，其他著作按时间顺序编排。第一卷收入的是习近平总书记在2012年11月至2017年10月这段时间内的重要著作，共有讲话、演讲、指示、批示、训令等71篇。第二卷收入的是习近平总书记在2017年10月至2022年10月这段时间内的重要著作，共有报告、讲话、谈话、演讲、指示等75篇。部分著作是第一次公开发表。</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著作选读》第一卷、第二卷，生动记录了以习近平同志为核心的党中央团结带领全党全国各族人民进行伟大斗争、建设伟大工程、推进伟大事业、实现伟大梦想，推动党和国家事业取得历史性成就、发生历史性变革，开创中国特色社会主义新时代的历史进程，科学总结了我们党领导人民如期全面建成小康社会，迈上全面建设社会主义现代化国家新征程，以中国式现代化推进中华民族伟大复兴的宝贵经验，集中反映了我们党坚持把马克思主义基本原理同中国具体实际相结合、同中华优秀传统文化相结合，推进马克思主义中国化时代化取得的重大理论创新成果，是全党全国各族人民深入学习贯彻习近平新时代中国特色社会主义思想的权威教材。</w:t>
      </w:r>
    </w:p>
    <w:p>
      <w:pPr>
        <w:widowControl/>
        <w:spacing w:line="510" w:lineRule="exact"/>
        <w:ind w:firstLine="560" w:firstLineChars="200"/>
        <w:rPr>
          <w:sz w:val="20"/>
          <w:szCs w:val="20"/>
        </w:rPr>
      </w:pPr>
      <w:r>
        <w:rPr>
          <w:rFonts w:hint="eastAsia" w:ascii="宋体" w:hAnsi="宋体" w:eastAsia="宋体" w:cs="Times New Roman"/>
          <w:sz w:val="28"/>
        </w:rPr>
        <w:t>当前，学习宣传贯彻党的二十大精神持续深入推进，全党正在开展学习贯彻习近平新时代中国特色社会主义思想主题教育。《习近平著作选读》第一卷、第二卷的出版发行，必将把学习贯彻习近平新时代中国特色社会主义思想进一步引向深入，更好引导广大干部群众深刻领悟“两个确立”的决定性意义，增强“四个意识”、坚定“四个自信”、做到“两个维护”，自觉在思想上政治上行动上同以习近平同志为核心的党中央保持高度一致，为全面建设社会主义现代化国家、全面推进中华民族伟大复兴而团结奋斗。</w:t>
      </w: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pacing w:line="510" w:lineRule="exact"/>
        <w:rPr>
          <w:rFonts w:ascii="微软雅黑" w:hAnsi="微软雅黑" w:eastAsia="微软雅黑" w:cs="微软雅黑"/>
          <w:color w:val="212121"/>
          <w:sz w:val="16"/>
          <w:szCs w:val="16"/>
        </w:rPr>
      </w:pPr>
    </w:p>
    <w:p>
      <w:pPr>
        <w:widowControl/>
        <w:shd w:val="clear" w:color="auto" w:fill="FFFFFF"/>
        <w:spacing w:before="150" w:after="150" w:line="480" w:lineRule="atLeast"/>
        <w:jc w:val="left"/>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郑栅洁主持召开省委常委会会议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pacing w:val="-11"/>
          <w:kern w:val="2"/>
          <w:sz w:val="36"/>
          <w:szCs w:val="36"/>
          <w:lang w:val="en-US" w:eastAsia="zh-CN" w:bidi="ar-SA"/>
        </w:rPr>
      </w:pPr>
      <w:r>
        <w:rPr>
          <w:rFonts w:hint="eastAsia" w:ascii="黑体" w:hAnsi="黑体" w:eastAsia="黑体" w:cs="黑体"/>
          <w:b w:val="0"/>
          <w:bCs w:val="0"/>
          <w:spacing w:val="-11"/>
          <w:kern w:val="2"/>
          <w:sz w:val="36"/>
          <w:szCs w:val="36"/>
          <w:lang w:val="en-US" w:eastAsia="zh-CN" w:bidi="ar-SA"/>
        </w:rPr>
        <w:t>研究部署落实乡村振兴责任制、推进以县城为重要载体的城镇化建设等工作</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2月13日上午，省委书记郑栅洁主持召开省委常委会会议，深入贯彻落实习近平总书记关于“三农”工作、关于新型城镇化的重要论述，审议通过《乡村振兴责任制实施细则》《推进以县城为重要载体的城镇化建设实施方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出台《乡村振兴责任制实施细则》，是加强党对农村工作的全面领导、全面推进乡村振兴、加快建设农业强省的重要举措。要从衷心拥护“两个确立”、忠诚践行“两个维护”的高度抓好责任落实，坚持五级书记抓乡村振兴，坚持省负总责、市县乡抓落实的工作机制，严格落实第一责任人责任、分管责任、具体责任，以责任落实推动政策落实、工作落实。要强化协调配合，坚持条块结合、分级负责，各级党委农村工作领导小组要牵头抓总、统筹协调，切实解决具体问题；各级党委农办要主动担当作为，当好参谋助手；各有关部门要认真落实“四个优先”要求，拉高标杆、争先进位，确保承担的任务高质量完成。要强化考核监督，坚持实绩导向，用好考核结果，支持基层大胆探索、锐意创新，充分发挥好“指挥棒”作用，确保全面推进乡村振兴、加快建设农业强省各项任务精准落地，不断取得新进展新成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推进以县城为重要载体的城镇化建设，必须尊重县城发展规律，抓住关键环节，纲举目张做好工作。要突出产业支撑，推进产城融合，一县一策、分类指导，培育壮大特色优势产业，依托园区平台完善配套设施，在招引大项目好项目上狠下功夫，夯实县城建设发展根基。要突出功能提升，增强承载能级，既要建好县城“面子”，因地制宜补齐市政、人居环境等设施短板，开展县城更新改造行动，确保干净整洁有序；又要做实县城“里子”，统筹发展和安全，严守耕地和永久基本农田、生态保护红线、城镇开发边界，推动城市生命线安全工程向县城延伸，促进县乡村基础设施和公共服务衔接互补，加快推进城乡融合发展。要突出机制创新，优化要素环境，鼓励先行先试，充分激发基层积极性和创造性，不断增强县城持续发展能力。要突出上下联动，形成工作合力，构建起省负总责、市县抓落实的推进格局，确保各项目标任务落地见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会议还研究了其他事项。</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hd w:val="clear" w:color="auto" w:fill="FFFFFF"/>
        <w:spacing w:before="150" w:after="150" w:line="480" w:lineRule="atLeast"/>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郑栅洁在省委理论学习中心组会议上强调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pacing w:val="-11"/>
          <w:kern w:val="2"/>
          <w:sz w:val="36"/>
          <w:szCs w:val="36"/>
          <w:lang w:val="en-US" w:eastAsia="zh-CN" w:bidi="ar-SA"/>
        </w:rPr>
      </w:pPr>
      <w:r>
        <w:rPr>
          <w:rFonts w:hint="eastAsia" w:ascii="黑体" w:hAnsi="黑体" w:eastAsia="黑体" w:cs="黑体"/>
          <w:b w:val="0"/>
          <w:bCs w:val="0"/>
          <w:spacing w:val="-11"/>
          <w:kern w:val="2"/>
          <w:sz w:val="36"/>
          <w:szCs w:val="36"/>
          <w:lang w:val="en-US" w:eastAsia="zh-CN" w:bidi="ar-SA"/>
        </w:rPr>
        <w:t>学懂弄通做实习近平总书记重要讲话精神 以安徽高质量发展为中国式现代化作出新贡献   王清宪出席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2月20日上午，省委理论学习中心组举行学习会议，再次深入学习贯彻习近平总书记在学习贯彻党的二十大精神研讨班开班式上的重要讲话精神，认真学习领会习近平总书记在《求是》杂志发表的重要文章《当前经济工作的几个重大问题》。省委书记郑栅洁主持会议并讲话。他强调，要认真学习贯彻习近平总书记重要讲话精神，深刻领悟“两个确立”的决定性意义，坚决贯彻落实党中央关于当前经济工作的决策部署，以高质量发展为主题，只争朝夕、埋头苦干、奋勇争先，为推进中国式现代化作出安徽贡献。省委副书记、省长王清宪，省委理论学习中心组其他成员，省人大常委会负责同志参加会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会上，王清宪、虞爱华、丁向群、费高云等省领导作了交流发言。</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在讲话中指出，党中央举办的这次研讨班极其重要，开在“关键时刻”，面对“关键少数”，聚焦“关键课题”，对于正确理解和大力推进中国式现代化具有重大意义。习近平总书记在开班式上的重要讲话极其重要，是一篇马克思主义的光辉文献，为我们全面贯彻党的二十大精神教授了一堂政治大课、理论大课、实践大课。我们要把“两个确立”“两个维护”作为最高政治原则和根本政治规矩，始终在思想上政治上行动上同以习近平同志为核心的党中央保持高度一致。</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强调，要学懂“中国式现代化是什么”。要从把握共产党执政规律的高度，深刻认识到中国式现代化是中国共产党领导的社会主义现代化，只有毫不动摇坚持党的领导，中国式现代化才能前景光明、繁荣兴盛。要从把握社会主义建设规律的高度，深刻认识到中国式现代化是强国建设、民族复兴的康庄大道，是走得通、行得稳、唯一正确的道路。要从把握人类社会发展规律的高度，深刻认识到中国式现代化展现不同于西方现代化模式的新图景，体现科学社会主义的先进本质，代表人类文明进步的发展方向。</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指出，要弄通“中国式现代化干什么”。推进中国式现代化是一个系统工程，要突出高质量发展这个首要任务，纲举目张做好工作。要落实扩大内需战略，恢复和扩大消费、增强消费的基础性作用，推动招大引强、增强有效投资的关键作用。要推动三次产业高质量协同发展，持续深化一产“两强一增”、二产“提质扩量增效”、三产“锻长补短”行动，持续抓好科技创新“栽树工程”，推动更多科技成果落地转化。要落实“两个毫不动摇”，深化国资国企改革、提高国企核心竞争力，优化营商环境、发展壮大民营经济。要更大力度吸引和利用外资，以扩大规模为重点促外贸，以优化环境为重点稳外资，以搭好平台为重点强外经。要有效防范化解经济金融等各类风险，强化“时时放心不下”的责任意识，牢牢守住不发生系统性风险底线。</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强调，要做实“中国式现代化怎么干”。加快能力提升，加强思想淬炼、政治历练、实践锻炼、专业训练，持续深化“一改两为”，增强推进现代化的本领。要勇于担当作为，落实落细“三个区分开来”，引导干部愿担当，激励干部敢担当，培养干部善担当，提振推进现代化的精气神。要敢于斗争善于斗争，纵深推进全面从严治党，在大是大非面前敢于亮剑，在困难问题面前迎难而上，强化推进现代化的意志。要坚持团结奋斗，充分发挥党委总揽全局、协调各方的领导作用，引导全省上下心往一处想、劲往一处使，凝聚起推进现代化美好安徽建设的强大合力。</w:t>
      </w:r>
    </w:p>
    <w:p>
      <w:pPr>
        <w:widowControl/>
        <w:spacing w:line="510" w:lineRule="exact"/>
        <w:ind w:firstLine="560" w:firstLineChars="200"/>
        <w:rPr>
          <w:rFonts w:ascii="宋体" w:hAnsi="宋体" w:eastAsia="宋体" w:cs="Times New Roman"/>
          <w:sz w:val="28"/>
        </w:rPr>
      </w:pPr>
    </w:p>
    <w:p>
      <w:pPr>
        <w:widowControl/>
        <w:shd w:val="clear" w:color="auto" w:fill="FFFFFF"/>
        <w:spacing w:before="150" w:after="150" w:line="480" w:lineRule="atLeast"/>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郑栅洁在省委常委会会议上强调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pacing w:val="-11"/>
          <w:kern w:val="2"/>
          <w:sz w:val="36"/>
          <w:szCs w:val="36"/>
          <w:lang w:val="en-US" w:eastAsia="zh-CN" w:bidi="ar-SA"/>
        </w:rPr>
      </w:pPr>
      <w:r>
        <w:rPr>
          <w:rFonts w:hint="eastAsia" w:ascii="黑体" w:hAnsi="黑体" w:eastAsia="黑体" w:cs="黑体"/>
          <w:b w:val="0"/>
          <w:bCs w:val="0"/>
          <w:spacing w:val="-11"/>
          <w:kern w:val="2"/>
          <w:sz w:val="36"/>
          <w:szCs w:val="36"/>
          <w:lang w:val="en-US" w:eastAsia="zh-CN" w:bidi="ar-SA"/>
        </w:rPr>
        <w:t>认真学习贯彻习近平总书记在党的二十届二中全会上的重要讲话精神  切实把思想和行动统一到以习近平同志为核心的党中央决策部署上来</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3月1日，省委书记郑栅洁主持召开省委常委会会议，传达学习党的二十届二中全会特别是习近平总书记重要讲话精神、2月21日中央政治局会议精神，研究我省贯彻落实工作。</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指出，党的二十届二中全会是在全面贯彻落实党的二十大精神开局之年召开的一次十分重要的会议。习近平总书记在第一次全体会议上所作的中央政治局工作报告极其重要，充分体现开局起步气象一新、高质量发展面貌一新、推进中国式现代化格局一新。习近平总书记在第二次全体会议上的重要讲话极其重要，具有很强的政治性、理论性、指导性，为全面贯彻落实二中全会精神提供了根本遵循。我们要把衷心拥护“两个确立”、忠诚践行“两个维护”作为最高政治原则和根本政治规矩，更加深刻认识到党和国家一切成绩的取得，根本在于习近平总书记作为党中央的核心、全党的核心领航掌舵，在于习近平新时代中国特色社会主义思想科学指引，紧跟总书记、奋进新征程、建功新时代。</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强调，要深刻领会习近平总书记关于继续把学习宣传贯彻党的二十大精神引向深入的重要要求，做到武装头脑、指导实践、推动工作。要在全面学习上下功夫，把学习领会二十大精神与二十届一中、二中全会精神贯通起来，与习近平总书记系列重要讲话指示批示结合起来，丰富载体、创新手段、入脑入心。要在全面把握上下功夫，充分认识新时代十年伟大变革的重大意义，熟练掌握党的创新理论的世界观、方法论和贯穿其中的立场观点方法，紧密结合安徽实际，做到前瞻性思考、创造性转化。要在全面落实上下功夫，清单化、闭环式抓推进，确保党的二十大精神在安徽落地生根。</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指出，要深刻领会习近平总书记关于深化党和国家机构改革的重要要求，做到蹄疾步稳、有序推进。要准确把握“为什么改”，站在全面建设社会主义现代化国家、全面推进中华民族伟大复兴的高度，充分认识党和国家机构改革的重要性和紧迫性，不折不扣把任务落到实处，坚决维护党中央决策部署的权威性和严肃性。要准确把握“朝什么方向改”，以加强党中央集中统一领导为统领，发挥市场和政府各自优势，实现资源配置效益最大化和效率最优化。要准确把握“改什么”，全面梳理党政机构设置情况，加强研究谋划，加强风险防控，确保改革平稳有序推进。要准确把握“怎么改”，压实工作责任，加强宣传引导，严明纪律规矩。</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强调，要深刻领会习近平总书记关于扎实推动经济运行持续好转的重要要求，确保实现今年各项目标任务。要紧抓高质量发展，认真落实中央稳经济一揽子政策举措和接续措施，推进三次产业高质量协同发展引育万亿千亿产业，实施科技创新“栽树工程”促进成果转化应用，推动经济实现质的有效提升和量的合理增长。要紧抓扩大内需，推动招大引强提速提质提效，实施“徽动消费”行动，持续优化营商环境，充分激发消费基础作用和投资关键作用。要紧抓民生实事，动态实施“暖民心”行动，落实好“乙类乙管”各项措施，扎牢社会保障网。要紧抓乡村振兴，巩固拓展脱贫攻坚成果，接续实施农村人居环境整治提升行动，建设宜居宜业和美乡村。要紧抓安全发展，强化“时时放心不下”的责任意识，抓好重点领域风险监测预警防范，防止小风险演变成大风险、局部风险演变成全局风险、经济社会风险演变成政治风险。</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指出，要深刻领会习近平总书记关于坚定不移深化改革开放的重要要求，用足用好改革关键一招。要坚持目标导向，加强改革系统集成、协同高效，推动重要领域和关键环节不断取得新突破。要坚持问题导向，哪里不顺改哪里，加快完善中国特色现代企业制度，联动推进投资“赛马”、“亩均论英雄”、自贸试验区等改革创新。要坚持结果导向，健全改革落实机制，抓两头带中间，确保各项任务真落地、见实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强调，要深刻领会习近平总书记关于深入推进全面从严治党的重要要求，扎实推进党的各方面建设。要强化思想政治基础，精心组织开展学习贯彻习近平新时代中国特色社会主义思想主题教育，认真抓好换届后领导班子思想政治建设。要强化干部队伍建设，树牢正确用人导向，细化落实领导干部能上能下、激励干部担当作为各项措施。要强化正风肃纪反腐，持续纠治“四风”，推深做实“一改两为”，一体推进不敢腐、不能腐、不想腐，营造风清气正的政治生态，加快建设现代化美好安徽。</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hd w:val="clear" w:color="auto" w:fill="FFFFFF"/>
        <w:spacing w:before="150" w:after="150" w:line="480" w:lineRule="atLeast"/>
        <w:outlineLvl w:val="0"/>
        <w:rPr>
          <w:rFonts w:hint="eastAsia" w:ascii="黑体" w:hAnsi="黑体" w:eastAsia="黑体" w:cs="黑体"/>
          <w:b w:val="0"/>
          <w:bCs w:val="0"/>
          <w:sz w:val="28"/>
        </w:rPr>
      </w:pPr>
      <w:r>
        <w:rPr>
          <w:rFonts w:hint="eastAsia" w:ascii="黑体" w:hAnsi="黑体" w:eastAsia="黑体" w:cs="黑体"/>
          <w:b w:val="0"/>
          <w:bCs w:val="0"/>
          <w:sz w:val="28"/>
          <w:szCs w:val="28"/>
        </w:rPr>
        <w:t>郑栅洁在审议政府工作报告时指出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rPr>
      </w:pPr>
      <w:r>
        <w:rPr>
          <w:rFonts w:hint="eastAsia" w:ascii="黑体" w:hAnsi="黑体" w:eastAsia="黑体" w:cs="黑体"/>
          <w:b w:val="0"/>
          <w:bCs w:val="0"/>
          <w:sz w:val="36"/>
          <w:szCs w:val="36"/>
        </w:rPr>
        <w:t>认真贯彻习近平总书记重要讲话和全国两会精神</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28"/>
        </w:rPr>
      </w:pPr>
      <w:r>
        <w:rPr>
          <w:rFonts w:hint="eastAsia" w:ascii="黑体" w:hAnsi="黑体" w:eastAsia="黑体" w:cs="黑体"/>
          <w:b w:val="0"/>
          <w:bCs w:val="0"/>
          <w:sz w:val="36"/>
          <w:szCs w:val="36"/>
        </w:rPr>
        <w:t>以安徽高质量发展为中国式现代化作出新的贡献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3月5日下午，全国人大代表、省委书记、省人大常委会主任郑栅洁在审议政府工作报告时指出，要认真贯彻落实习近平总书记系列重要讲话指示批示和全国两会精神，把“两个确立”“两个维护”作为最高政治原则和根本政治规矩，紧跟总书记、奋进新征程，保持经济运行在合理区间，保持社会大局和谐稳定，以安徽高质量发展为中国式现代化作出新的贡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郑栅洁说，政府工作报告坚持以习近平新时代中国特色社会主义思想为指导，深入贯彻党的二十大精神，总结工作客观准确，工作建议重点突出，体现了求真务实的工作作风和锐意进取的奋斗精神。</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指出，过去一年是党和国家历史上极为重要的一年。以习近平同志为核心的党中央团结带领全国各族人民迎难而上，全面落实疫情要防住、经济要稳住、发展要安全的要求，加大宏观调控力度，交出了稳进向好的经济增长成绩单、充满活力的科技创新成绩单、融通天下的开放发展成绩单、沉淀饱满的民生福祉成绩单。过去五年极不寻常、极不平凡，以习近平同志为核心的党中央团结带领全国各族人民砥砺前行，实现第一个百年奋斗目标，顺利开启全面建设社会主义现代化国家新征程。万山磅礴看主峰，事非经过不知难，实践证明习近平总书记作为党中央的核心、全党的核心，是人民之幸、国家之幸、时代之幸，是实现中华民族伟大复兴的决定性因素。</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强调，今年是全面贯彻党的二十大精神开局之年，我们要切实增强衷心拥护“两个确立”、忠诚践行“两个维护”的政治自觉，把全国两会精神的学习成果转化为建设现代化美好安徽的生动实践。要坚持扩大内需，提升消费能力、改善消费条件、创新消费场景，对符合国家政策导向、符合安徽实际的项目全力以赴，对“两高”项目严格把关，增强消费的基础作用和投资的关键作用。要坚持构建现代化产业体系，持续推动一产“两强一增”，扛稳粮食安全责任，实施种业振兴行动，提高农业劳动生产率、亩均产出率；持续推动二产“提质扩量增效”，促进传统产业改造升级，培育壮大战略性新兴产业，着力补强产业链薄弱环节；持续推动三产“锻长补短”，大力引进数字经济头部企业，加快建设现代流通体系和现代化基础设施体系；持续推动科技创新“栽树工程”，加快建设世界一流大科学装置集群，推动前沿科技研发“沿途下蛋”，促进三次产业高质量协同发展。要坚持“两个毫不动摇”，做强做优做大国资国企，发展壮大民营经济，构建“亲清有度”的政商关系，进一步激发市场主体活力。要坚持更大力度吸引外资，实施外贸主体培育壮大工程，推动安徽自由贸易试验区建设，增强世界制造业大会等展会影响力，推进更高水平对外开放。要坚持统筹发展和安全，压实各方责任，深化金融风险处置攻坚行动，加强地方政府融资平台公司治理，抓好政府债务化解，牢牢守住不发生系统性风险底线，推动现代化美好安徽在高质量发展的轨道上行稳致远。</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hd w:val="clear" w:color="auto" w:fill="FFFFFF"/>
        <w:spacing w:before="150" w:after="150" w:line="480" w:lineRule="atLeast"/>
        <w:jc w:val="left"/>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安徽代表团召开会议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rPr>
      </w:pPr>
      <w:r>
        <w:rPr>
          <w:rFonts w:hint="eastAsia" w:ascii="黑体" w:hAnsi="黑体" w:eastAsia="黑体" w:cs="黑体"/>
          <w:b w:val="0"/>
          <w:bCs w:val="0"/>
          <w:sz w:val="36"/>
          <w:szCs w:val="36"/>
        </w:rPr>
        <w:t>传达学习习近平总书记在参加江苏代表团审议时的重要讲话精神 牢牢把握高质量发展这个首要任务奋力推进现代化美好安徽建设</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3月6日下午，十四届全国人大一次会议安徽代表团召开会议，传达学习习近平总书记在参加江苏代表团审议时的重要讲话精神。全国人大常委会副委员长蔡达峰参加会议。安徽代表团团长、省委书记、省人大常委会主任郑栅洁提出贯彻要求，代表团副团长王清宪、刘海泉、费高云、陶明伦出席会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习近平总书记的重要讲话，高屋建瓴、思想深邃，引领时代、开创未来，科学回答了“什么是高质量发展、怎样推动高质量发展”的重大问题，全面构建起完整系统、内涵丰富的理论和实践体系，提出的一系列新观点、新论断、新要求，既是对一个代表团讲的、更是对所有代表团讲的，既是对江苏讲的、更是对全国讲的，具有极强的政治性、思想性和实践性。我们要从衷心拥护“两个确立”、忠诚践行“两个维护”的政治站位，深入学习领会、全面贯彻落实习近平总书记重要讲话精神，牢牢把握高质量发展这个首要任务，奋力推进现代化美好安徽建设。</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要坚持把高水平科技自立自强作为高质量发展的必由之路，坚定不移实施科技创新“栽树工程”。坚持四个面向，加快实施创新驱动发展战略，充分激活高质量创新源头供给，充分支持企业创新主体成长，充分营造创新愉快的良好环境，努力打造具有重要影响力的科技创新策源地。坚持把构建新发展格局作为高质量发展的战略基点，坚定不移统筹扩大内需和深化供给侧结构性改革。推动招大引强提速提质提效，组织开展好各项消费行动，加快推动三次产业高质量协同发展，扩大高水平对外开放，深化重点领域改革，在服务和融入新发展格局中扬优势、补短板、强弱项。坚持把推进农业现代化作为高质量发展的必然要求，坚定不移推进乡村“五大振兴”。严守耕地红线，稳定粮食播种面积，加强高标准农田建设，让粮食安全更有保障、乡村产业更显特色、人居环境更加美丽、农村发展更具活力。坚持把人民幸福安康作为高质量发展的最终目的，坚定不移增进民生福祉。健全基层党组织领导的基层群众自治机制，常态化开展领导干部接访下访、包案化解、阅批群众来信等工作，滚动实施暖民心行动，加快公共服务补缺补差，精准落实乙类乙管各类措施，坚决守护人民群众生命安全和身体健康。坚持把高质量党建作为高质量发展的引领保障，坚定不移推进全面从严治党。各级党委要牢牢扛起全面从严治党主体责任，精心组织开展学习贯彻习近平新时代中国特色社会主义思想主题教育，加强换届后各级领导班子和干部队伍建设，加强各领域党建工作，抓实“一改两为五做到、踔厉奋发五提升”，坚决打赢反腐败斗争攻坚战持久战，营造风清气正的政治生态。</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要求，在皖全国人大代表要带头学习贯彻习近平总书记重要讲话精神，做到全面系统学、联系实际学、带着问题学、融会贯通学，特别要充分认识到，高质量发展不只是一个经济要求，而是对经济社会发展方方面面的总要求；不是只对经济发达地区的要求，而是所有地区发展都必须贯彻的要求；不是一时一事的要求，而是必须长期坚持的要求，努力实现创新、协调、绿色、开放、共享的内在统一，奋力推动安徽经济社会发展质的有效提升和量的合理增长，为全面建设社会主义现代化国家开好局起好步多作安徽贡献。</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hd w:val="clear" w:color="auto" w:fill="FFFFFF"/>
        <w:spacing w:before="150" w:after="150" w:line="480" w:lineRule="atLeast"/>
        <w:jc w:val="left"/>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郑栅洁在审议立法法修正草案时指出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rPr>
      </w:pPr>
      <w:r>
        <w:rPr>
          <w:rFonts w:hint="eastAsia" w:ascii="黑体" w:hAnsi="黑体" w:eastAsia="黑体" w:cs="黑体"/>
          <w:b w:val="0"/>
          <w:bCs w:val="0"/>
          <w:sz w:val="36"/>
          <w:szCs w:val="36"/>
        </w:rPr>
        <w:t>抓好立法法学习宣传和贯彻实施 开创新时代法治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rPr>
      </w:pPr>
      <w:r>
        <w:rPr>
          <w:rFonts w:hint="eastAsia" w:ascii="黑体" w:hAnsi="黑体" w:eastAsia="黑体" w:cs="黑体"/>
          <w:b w:val="0"/>
          <w:bCs w:val="0"/>
          <w:sz w:val="36"/>
          <w:szCs w:val="36"/>
        </w:rPr>
        <w:t>安徽建设新局面</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3月7日上午，全国人大代表、省委书记、省人大常委会主任郑栅洁在参加代表小组会议审议立法法修正草案时指出，要深入贯彻习近平新时代中国特色社会主义思想特别是习近平法治思想，抓好立法法学习宣传和贯彻实施，更好发挥法治固根本、稳预期、利长远的重要作用，从法律制度上保证党的路线方针政策和决策部署得到全面贯彻和有效执行。</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说，这次立法法修改，深入贯彻习近平新时代中国特色社会主义思想，坚持党的领导、人民当家作主、依法治国有机统一，践行全过程人民民主的重大理念，总结吸收新时代立法工作实践，是一次科学立法、民主立法、依法立法的生动实践。</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指出，立法法修正草案突出党的领导，体现了衷心拥护“两个确立”、忠诚践行“两个维护”的政治自觉，有利于加强党对立法工作的全面领导，确保党的主张通过法定程序成为国家意志。突出以人为本，切实保障人民当家作主，有利于发挥人大的民主民意表达平台载体的功能作用，拓展和健全人民群众参与立法、利益表达的途径和形式，从制度上保证立法为了人民、依靠人民、造福人民、保护人民。突出与时俱进，坚持立法与改革衔接统一，完善立法引领和推动改革创新的体制机制，有利于更好统筹改革与法治，促进在法治下推进改革和在改革中完善法治相统一，实现立法决策和改革决策有机衔接。突出系统观念，深入贯彻党中央全面依法治国战略部署，遵循宪法的原则和规定，对加强和改进新时代立法工作明确一系列新规范新要求，有利于增强立法系统性、整体性、协同性、时效性，加快形成科学完备、统一权威的法律规范体系。</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强调，修正草案表决通过后，要加强学习宣传，结合学习贯彻习近平总书记系列重要讲话指示批示和党的二十大、全国两会精神，广泛宣传法律修改的重大意义、指导思想、基本原则和主要内容，推动法治精神、法治观念更加深入人心。要全面贯彻实施，准确把握法律精神，严格执行法律规定，结合实际修改完善相关法规制度，确保立法法在安徽省得到全面有效实施。要提高立法质量，加强党对立法工作的全面领导，支持有立法权的机关依法履行立法职能，推进安徽立法工作高质量发展，不断开创新时代法治安徽建设新局面。</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hd w:val="clear" w:color="auto" w:fill="FFFFFF"/>
        <w:spacing w:before="150" w:after="150" w:line="480" w:lineRule="atLeast"/>
        <w:jc w:val="left"/>
        <w:outlineLvl w:val="0"/>
        <w:rPr>
          <w:rFonts w:hint="eastAsia" w:ascii="黑体" w:hAnsi="黑体" w:eastAsia="黑体" w:cs="黑体"/>
          <w:b w:val="0"/>
          <w:bCs w:val="0"/>
          <w:sz w:val="30"/>
          <w:szCs w:val="30"/>
        </w:rPr>
      </w:pPr>
      <w:r>
        <w:rPr>
          <w:rFonts w:hint="eastAsia" w:ascii="黑体" w:hAnsi="黑体" w:eastAsia="黑体" w:cs="黑体"/>
          <w:b w:val="0"/>
          <w:bCs w:val="0"/>
          <w:sz w:val="30"/>
          <w:szCs w:val="30"/>
        </w:rPr>
        <w:t>安徽代表团召开会议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rPr>
      </w:pPr>
      <w:r>
        <w:rPr>
          <w:rFonts w:hint="eastAsia" w:ascii="黑体" w:hAnsi="黑体" w:eastAsia="黑体" w:cs="黑体"/>
          <w:b w:val="0"/>
          <w:bCs w:val="0"/>
          <w:sz w:val="36"/>
          <w:szCs w:val="36"/>
        </w:rPr>
        <w:t>传达学习习近平总书记看望参加政协会议民建工商联界委员时的重要讲话精神 正确引导民营经济健康发展高质量发展为建设现代化美好安徽作出更大贡献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3月8日上午，十四届全国人大一次会议安徽代表团召开会议，传达学习习近平总书记在看望参加政协会议民建、工商联界委员时的重要讲话精神，部署贯彻落实工作。安徽代表团团长、省委书记、省人大常委会主任郑栅洁讲话。代表团副团长王清宪、刘海泉、费高云、陶明伦出席会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会前，郑栅洁代表省委、省政府向参加全国两会的女代表、女委员、女工作人员，向全省各族各界妇女，致以节日的祝贺和美好的祝福。</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习近平总书记重要讲话旗帜鲜明、掷地有声，内涵丰富、指向精准，既是对民建、工商联界委员讲的，也是对所有代表委员讲的，更是对全国讲的，具有极强的政治性、思想性和实践性。我们要从衷心拥护“两个确立”、忠诚践行“两个维护”的政治高度，深入学习领会，不折不扣抓好贯彻落实。</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要深刻领会“必须做到沉着冷静、保持定力，稳中求进、积极作为，团结一致、敢于斗争”的重要论断，坚定不移办好自己的事。坚定必胜信心，保持战略定力，增强斗争的志气、骨气、底气，在守住根基、稳住阵脚的基础上积极进取，不停步、能快则快，争取最好结果，不断夺取新的更大胜利。</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要深刻领会“始终把民营企业和民营企业家当作自己人”的重要论断，让自己人消除顾虑、放下包袱、大胆发展。始终坚持“两个毫不动摇”、“三个没有变”，一以贯之鼓励支持民营经济发展，引导民营企业和民营企业家正确理解党中央方针政策，在民营企业遇到困难的时候给予支持，在民营企业遇到困惑的时候给予指导，做到雪中送炭的温暖和雨中打伞的贴心；一视同仁优化民营企业发展环境，破除制约民营企业公平参与市场竞争的制度障碍，依法维护民营企业产权和企业家权益，让他们放开手脚、专心发展；一如既往构建亲清政商关系，既“亲”而有度，又“清”而有为，更“清”上加“亲”，主动真诚地与民营企业家接触交往，用心用情排忧解难。</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要深刻领会“高质量发展对民营经济发展提出了更高要求”的重要论断，政企一心、共同打拼。企业要践行新发展理念，深刻把握发展存在的不足和面临的挑战，转变发展方式、调整产业结构、转换增长动力，加强自主创新，坚守主业、做强实业，自觉走高质量发展路子；政府要持续优化营商环境，激发民间资本投资活力，鼓励和吸引更多民间资本参与重大工程、重点产业链供应链项目建设，依法规范和引导各类资本健康发展，有效防范化解系统性金融风险，为各类所有制企业创造公平竞争、竞相发展的环境。</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要深刻领会“中国式现代化是全体人民共同富裕的现代化”的重要论断，民营企业家要有家国情怀、责任担当。做到富而有责，把企业发展、自身追求与国家前途、安徽发展紧密联系在一起，增强先富带后富、促进共同富裕的责任感和使命感；做到富而有义，筑牢依法合规经营底线，弘扬优秀企业家精神，在企业内部积极构建和谐劳动关系，让企业发展成果更公平惠及全体员工；做到富而有爱，继承和弘扬中华民族传统美德，切实履行社会责任，持续深化“万企兴万村”行动，积极投身光彩事业和公益慈善事业，以实际行动带动更多人走上共同富裕道路，为建设现代化美好安徽作出新的更大贡献。</w:t>
      </w:r>
    </w:p>
    <w:p>
      <w:pPr>
        <w:widowControl/>
        <w:shd w:val="clear" w:color="auto" w:fill="FFFFFF"/>
        <w:spacing w:before="150" w:after="150" w:line="480" w:lineRule="atLeast"/>
        <w:jc w:val="left"/>
        <w:outlineLvl w:val="0"/>
        <w:rPr>
          <w:rFonts w:hint="eastAsia" w:ascii="黑体" w:hAnsi="黑体" w:eastAsia="黑体" w:cs="黑体"/>
          <w:b w:val="0"/>
          <w:bCs w:val="0"/>
          <w:sz w:val="30"/>
          <w:szCs w:val="30"/>
        </w:rPr>
      </w:pPr>
      <w:r>
        <w:rPr>
          <w:rFonts w:hint="eastAsia" w:ascii="黑体" w:hAnsi="黑体" w:eastAsia="黑体" w:cs="黑体"/>
          <w:b w:val="0"/>
          <w:bCs w:val="0"/>
          <w:sz w:val="30"/>
          <w:szCs w:val="30"/>
        </w:rPr>
        <w:t>郑栅洁在审议全国人大常委会工作报告时指出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rPr>
      </w:pPr>
      <w:r>
        <w:rPr>
          <w:rFonts w:hint="eastAsia" w:ascii="黑体" w:hAnsi="黑体" w:eastAsia="黑体" w:cs="黑体"/>
          <w:b w:val="0"/>
          <w:bCs w:val="0"/>
          <w:sz w:val="36"/>
          <w:szCs w:val="36"/>
        </w:rPr>
        <w:t>坚持向中心聚焦为大局出力 推动新时代安徽人大</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rPr>
      </w:pPr>
      <w:r>
        <w:rPr>
          <w:rFonts w:hint="eastAsia" w:ascii="黑体" w:hAnsi="黑体" w:eastAsia="黑体" w:cs="黑体"/>
          <w:b w:val="0"/>
          <w:bCs w:val="0"/>
          <w:sz w:val="36"/>
          <w:szCs w:val="36"/>
        </w:rPr>
        <w:t>工作高质量发展</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3月8日上午，全国人大代表、省委书记、省人大常委会主任郑栅洁在审议全国人大常委会工作报告时指出，要深入学习贯彻习近平法治思想和习近平总书记关于坚持和完善人民代表大会制度的重要思想，坚持向中心聚焦、为大局出力，依法行使职权，推动新时代安徽人大工作高质量发展。</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说，栗战书委员长所作的工作报告，彰显法治精神、饱含人民情怀、体现砥砺奋进。过去五年，在以习近平同志为核心的党中央坚强领导下，全国人大常委会紧跟党中央重大决策部署，紧贴人民群众美好生活期盼，紧扣推进国家治理体系和治理能力现代化需求，践行全过程人民民主重大理念，紧紧依靠全体代表，宪法全面贯彻实施，立法修法蹄疾步稳，监督工作提质增效，代表作用充分发挥，推动新时代人大工作实现高质量发展，充分展示了全国人大常委会依法履职、积极作为的使命担当，充分彰显了人民代表大会制度的强大生命力和巨大优越性。</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指出，过去五年是全省人大工作取得重要进展的五年。省人大常委会深入落实习近平总书记系列重要讲话指示批示精神，坚持把党的领导贯穿到人大工作始终，践行全过程人民民主，围绕工作大局，发挥人大制度优势，担当人大职责使命，依法护航事业发展，推动安徽人大工作开创了新局面。</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强调，做好今年全省人大工作，要把衷心拥护“两个确立”、忠诚践行“两个维护”作为最高政治原则和根本政治规矩，坚持以党的二十大精神统领、谋划、推进各项工作，全面落实本次人代会的部署要求。要坚持党的全面领导，做到党和国家工作重心在哪里，人大工作就跟进到哪里，职能作用就发挥到哪里。要坚持创新理论引领，不断提高做好新时代人大工作的政治站位和理论水平。要坚持向中心聚焦为大局出力，围绕三次产业高质量协同发展、招大引强、科技创新、生态环保、乡村振兴、社会治理、“一改两为”、暖民心行动等重点工作，主动担当作为，更好把制度优势转化为治理效能。要坚持全心全意服务人民，切实保障人民当家作主，在新时代新征程上展现地方人大的新担当新作为，为建设现代化美好安徽提供坚实法治保障。</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hd w:val="clear" w:color="auto" w:fill="FFFFFF"/>
        <w:spacing w:before="150" w:after="150" w:line="480" w:lineRule="atLeast"/>
        <w:outlineLvl w:val="0"/>
        <w:rPr>
          <w:rFonts w:hint="eastAsia" w:ascii="黑体" w:hAnsi="黑体" w:eastAsia="黑体" w:cs="黑体"/>
          <w:b w:val="0"/>
          <w:bCs w:val="0"/>
          <w:sz w:val="28"/>
        </w:rPr>
      </w:pPr>
      <w:r>
        <w:rPr>
          <w:rFonts w:hint="eastAsia" w:ascii="黑体" w:hAnsi="黑体" w:eastAsia="黑体" w:cs="黑体"/>
          <w:b w:val="0"/>
          <w:bCs w:val="0"/>
          <w:sz w:val="28"/>
          <w:szCs w:val="28"/>
        </w:rPr>
        <w:t>郑栅洁在审议“两高”报告时指出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rPr>
      </w:pPr>
      <w:r>
        <w:rPr>
          <w:rFonts w:hint="eastAsia" w:ascii="黑体" w:hAnsi="黑体" w:eastAsia="黑体" w:cs="黑体"/>
          <w:b w:val="0"/>
          <w:bCs w:val="0"/>
          <w:sz w:val="36"/>
          <w:szCs w:val="36"/>
        </w:rPr>
        <w:t>深入学习贯彻习近平法治思想 以高水平法治护航</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rPr>
      </w:pPr>
      <w:r>
        <w:rPr>
          <w:rFonts w:hint="eastAsia" w:ascii="黑体" w:hAnsi="黑体" w:eastAsia="黑体" w:cs="黑体"/>
          <w:b w:val="0"/>
          <w:bCs w:val="0"/>
          <w:sz w:val="36"/>
          <w:szCs w:val="36"/>
        </w:rPr>
        <w:t>安徽高质量发展</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3月9日上午，全国人大代表、省委书记、省人大常委会主任郑栅洁在审议最高人民法院工作报告、最高人民检察院工作报告时指出，要深入学习贯彻习近平法治思想，坚持服务大局、司法为民、公正司法，以高水平法治护航安徽高质量发展。</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说，“两高”报告站位高、内容实、扬正气、接地气，是高举旗帜、求真务实、厉行法治、履职为民的好报告。过去五年，在以习近平同志为核心的党中央坚强领导下，最高法、最高检深入贯彻习近平新时代中国特色社会主义思想、习近平法治思想，全面贯彻党的十九大和二十大精神，紧紧围绕“努力让人民群众在每一个司法案件中感受到公平正义”目标，胸怀“两个大局”，心系“国之大者”，坚持依法能动履职，政治站位有高度，维护安全稳定有深度，服务大局有精度，司法为民有温度，公正司法有力度，各项工作取得新进步新成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郑栅洁指出，过去五年，安徽法检系统认真贯彻党中央决策部署和省委工作要求，忠诚履行职责，深化改革创新，坚持“一改两为”， 服务大局敢担当，司法为民见实效，队伍素质大提升，各项工作取得了长足发展，为安徽高质量发展作出了积极贡献。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强调，安徽要把衷心拥护“两个确立”、忠诚践行“两个维护”作为最高政治原则和根本政治规矩，深入学习贯彻习近平总书记系列重要讲话指示批示精神，按照“两院”报告的工作部署，进一步加强和改进司法工作。要深入贯彻党的二十大精神，聚焦三次产业高质量协同发展、防范化解重大风险、优化营商环境、促进共同富裕等重点工作，扎实推进司法体制改革，持续深化“一改两为”，切实扛起服务中国式现代化的时代使命。要坚持总体国家安全观，完善维护安全稳定工作体系，全面落实领导干部接访下访、包案化解和阅批群众来信制度，常态化开展扫黑除恶斗争，确保社会大局和谐稳定。要践行以人民为中心的发展思想，深入践行司法为民宗旨，以公正司法维护和促进社会公平正义，加快建设更高水平的法治安徽、平安安徽。</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hd w:val="clear" w:color="auto" w:fill="FFFFFF"/>
        <w:spacing w:before="150" w:after="150" w:line="480" w:lineRule="atLeast"/>
        <w:jc w:val="left"/>
        <w:outlineLvl w:val="0"/>
        <w:rPr>
          <w:rFonts w:hint="eastAsia" w:ascii="黑体" w:hAnsi="黑体" w:eastAsia="黑体" w:cs="黑体"/>
          <w:b w:val="0"/>
          <w:bCs w:val="0"/>
          <w:sz w:val="30"/>
          <w:szCs w:val="30"/>
        </w:rPr>
      </w:pPr>
      <w:r>
        <w:rPr>
          <w:rFonts w:hint="eastAsia" w:ascii="黑体" w:hAnsi="黑体" w:eastAsia="黑体" w:cs="黑体"/>
          <w:b w:val="0"/>
          <w:bCs w:val="0"/>
          <w:sz w:val="30"/>
          <w:szCs w:val="30"/>
        </w:rPr>
        <w:t>安徽代表团举行分组会议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审议最高人民法院工作报告、最高人民检察院工作报告</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3月9日上午，十四届全国人大一次会议安徽代表团举行分组会议。安徽代表团团长郑栅洁，副团长王清宪、刘海泉、费高云、陶明伦分别参加分组审议。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代表们认为，最高人民法院工作报告、最高人民检察院工作报告深入贯彻党的十九大、二十大精神，深入贯彻习近平法治思想，紧扣中心大局、弘扬法治精神、彰显为民情怀、激发奋进力量，文风朴实、数据翔实、案例生动、亮点突出，体现了政治性、人民性、法治性的高度统一，是有质量、有分量、有力量的好报告。过去五年，在以习近平同志为核心的党中央坚强领导下，在全国人大及其常委会有力监督下，人民法院紧紧围绕“努力让人民群众在每一个司法案件中感受到公平正义”目标，坚持服务大局、司法为民、公正司法，忠实履行宪法法律赋予的职责，推动人民法院工作实现新变革新发展。检察机关创新构建刑事、民事、行政、公益诉讼“四大检察”新格局，践行人民至上，能动履行宪法法律赋予的法律监督职责，人民检察事业实现新的跨越发展。</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代表们表示，最高人民法院工作报告、最高人民检察院工作报告对今后一年工作的建议，坚持以习近平新时代中国特色社会主义思想为指导，深入贯彻习近平法治思想，全面贯彻落实党的二十大精神，紧紧围绕服务高质量发展这条主线，坚持以人民为中心，坚持稳中求进工作总基调，主动担当作为，依法能动履职，必将有力推动建设更高水平的平安中国、法治中国，为推进中国式现代化提供更加坚强有力的法治保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安徽代表团举行全体会议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3月9日下午，十四届全国人大一次会议安徽代表团举行全体会议。安徽代表团团长郑栅洁主持会议，副团长王清宪、刘海泉、费高云、陶明伦参加会议。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审议了关于国务院机构改革方案的决定草案，酝酿协商了中华人民共和国主席的人选，中华人民共和国中央军事委员会主席的人选，全国人大常委会委员长、副委员长、秘书长的人选，中华人民共和国副主席的人选。</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hd w:val="clear" w:color="auto" w:fill="FFFFFF"/>
        <w:spacing w:before="150" w:after="150" w:line="480" w:lineRule="atLeast"/>
        <w:outlineLvl w:val="0"/>
        <w:rPr>
          <w:rFonts w:hint="eastAsia" w:ascii="黑体" w:hAnsi="黑体" w:eastAsia="黑体" w:cs="黑体"/>
          <w:b w:val="0"/>
          <w:bCs w:val="0"/>
          <w:sz w:val="28"/>
        </w:rPr>
      </w:pPr>
      <w:r>
        <w:rPr>
          <w:rFonts w:hint="eastAsia" w:ascii="黑体" w:hAnsi="黑体" w:eastAsia="黑体" w:cs="黑体"/>
          <w:b w:val="0"/>
          <w:bCs w:val="0"/>
          <w:sz w:val="28"/>
          <w:szCs w:val="28"/>
        </w:rPr>
        <w:t>郑栅洁在安徽代表团全体会议上强调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发挥示范作用努力当好表率 推动大会精神在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安徽落地见效</w:t>
      </w:r>
      <w:r>
        <w:rPr>
          <w:rFonts w:hint="eastAsia" w:ascii="黑体" w:hAnsi="黑体" w:eastAsia="黑体" w:cs="黑体"/>
          <w:b w:val="0"/>
          <w:bCs w:val="0"/>
          <w:spacing w:val="-6"/>
          <w:sz w:val="36"/>
          <w:szCs w:val="36"/>
          <w:lang w:val="en-US" w:eastAsia="zh-CN"/>
        </w:rPr>
        <w:t xml:space="preserve">   </w:t>
      </w:r>
      <w:r>
        <w:rPr>
          <w:rFonts w:hint="eastAsia" w:ascii="黑体" w:hAnsi="黑体" w:eastAsia="黑体" w:cs="黑体"/>
          <w:b w:val="0"/>
          <w:bCs w:val="0"/>
          <w:spacing w:val="-6"/>
          <w:sz w:val="36"/>
          <w:szCs w:val="36"/>
        </w:rPr>
        <w:t>王清宪出席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3月12日下午，十四届全国人大一次会议安徽代表团举行全体会议，总结代表团工作。代表团团长、省委书记、省人大常委会主任郑栅洁主持会议并讲话。他强调，各位代表要把学习宣传贯彻大会精神特别是习近平总书记两会期间的重要讲话精神作为重大政治任务，衷心拥护“两个确立”、忠诚践行“两个维护”，发挥人大代表示范表率作用，推动大会精神在安徽落地见效。代表团副团长王清宪、刘海泉、费高云、陶明伦出席会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指出，十四届全国人大一次会议期间，安徽代表团全体代表深入贯彻习近平总书记重要讲话指示精神，以饱满的政治热情投入大会各项议程，坚定讲政治、开出了好效果，履职敢担当、展示了好风采，严格守纪律、保持了好会风，用心优服务、营造了好氛围，为大会顺利进行作出了积极贡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强调，十四届全国人大一次会议是在全面贯彻党的二十大精神开局之年召开的一次重要会议，各位代表亲身经历大会，全程参与议程，对大会的感受更直接，对大会精神的理解更深入，必须在学习宣传贯彻好大会精神上带好头。要在学习领会上深一层，把大会精神学透悟透。要学出坚定信仰，把学习习近平总书记重要讲话精神和大会审议通过的各项文件法律，与学习党的二十大、二十届二中全会精神结合起来，与学习习近平总书记对安徽作出的系列重要讲话指示批示结合起来，积极投身主题教育，不断夯实理想信念的思想根基；学出绝对忠诚，发自内心、表里如一、言行一致地衷心拥护“两个确立”、忠诚践行“两个维护”，确保习近平总书记关心的事、党中央强调的事不折不扣落到实处；学出使命担当，把两会精神融合到岗位中、体现到行动上、具体到实践里，转化为埋头苦干的强大动力、解决问题的有效办法、推动工作的务实举措，做到紧跟总书记、奋进新征程、建功新时代。要在宣传阐释上先一步，把大会精神讲准讲好。要突出讲重点，大力宣传习近平总书记重要讲话精神，大力宣传习近平总书记全票当选国家主席、中央军委主席的重大意义，大力宣传大会的部署要求，大力宣传我省学习贯彻的具体举措，引导广大干部群众提振信心、干事创业；突出讲感受，结合自己的亲身经历谈认识、说体会，帮助广大党员干部群众更好地消化吸收；突出讲实效，深入一线、走进基层，善于运用生动活泼、群众喜闻乐见的形式，及时把党的好声音、好政策传递到千家万户。要在贯彻执行上快一拍，把大会精神落细落实。要在推动发展上见行动，全面对照大会作出的各项部署，结合岗位特点，进一步谋深思路、细化举措，推动本地本部门本单位工作取得新的进展；在深化改革上见行动，认真贯彻国务院机构改革方案，真心拥护、支持机构改革，确保改革平稳顺利进行；在厉行法治上见行动，以学习宣传贯彻新修订的立法法为契机，依法履行代表职责，不断提高能力本领；在增进福祉上见行动，积极参加闭会期间的专题调研、集中视察、执法检查等活动，常态化了解民情、倾听民声、反映民意，及时将群众呼声和意愿转化为议案和建议，为加快建设现代化美好安徽作出新的更大贡献。</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hd w:val="clear" w:color="auto" w:fill="FFFFFF"/>
        <w:spacing w:before="150" w:after="150" w:line="480" w:lineRule="atLeast"/>
        <w:jc w:val="left"/>
        <w:outlineLvl w:val="0"/>
        <w:rPr>
          <w:rFonts w:hint="eastAsia" w:ascii="黑体" w:hAnsi="黑体" w:eastAsia="黑体" w:cs="黑体"/>
          <w:b w:val="0"/>
          <w:bCs w:val="0"/>
          <w:sz w:val="32"/>
          <w:szCs w:val="32"/>
        </w:rPr>
      </w:pPr>
    </w:p>
    <w:p>
      <w:pPr>
        <w:widowControl/>
        <w:shd w:val="clear" w:color="auto" w:fill="FFFFFF"/>
        <w:spacing w:before="150" w:after="150" w:line="480" w:lineRule="atLeast"/>
        <w:jc w:val="left"/>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安徽省召开全省领导干部会议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中央决定：韩俊同志任安徽省委委员、常委、书记</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郑栅洁同志不再担任安徽省委书记、常委、委员职务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张光军宣布中央决定 郑栅洁主持并讲话 韩俊王清宪讲话 唐良智程丽华出席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bookmarkStart w:id="0" w:name="OLE_LINK1"/>
      <w:r>
        <w:rPr>
          <w:rFonts w:hint="eastAsia" w:ascii="Arial" w:hAnsi="Arial" w:eastAsia="宋体" w:cs="Times New Roman"/>
          <w:sz w:val="32"/>
        </w:rPr>
        <w:t>（来源：《安徽日报》）</w:t>
      </w:r>
    </w:p>
    <w:bookmarkEnd w:id="0"/>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3月14日，安徽省召开全省领导干部会议。中央组织部副部长张光军同志出席会议并宣布中央决定：韩俊同志任安徽省委委员、常委、书记，郑栅洁同志不再担任安徽省委书记、常委、委员职务。</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郑栅洁主持会议并讲话，韩俊、王清宪讲话，唐良智、程丽华出席。</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郑栅洁表示，中央这次对安徽省委主要负责同志的调整，充分体现了习近平总书记对安徽工作的肯定、对安徽领导班子建设的高度重视、对安徽发展的殷切期望。我完全拥护、坚决服从中央决定。</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说，到安徽工作以来，我和省四套班子一道，坚持以习近平新时代中国特色社会主义思想为指导，深入学习贯彻习近平总书记系列重要讲话指示批示精神，在历届班子打下的坚实基础上，把衷心拥护“两个确立”、忠诚践行“两个维护”作为最高政治原则和根本政治规矩，坚定不移讲政治，坚定不移抓发展，坚定不移惠民生，坚定不移改作风，确保总书记号令、党中央部署在安徽不折不扣落到实处，推动现代化美好安徽建设取得新进展新成效。这些成绩的取得，归功于习近平总书记的亲切关怀、亲临指导、亲自部署，归功于习近平新时代中国特色社会主义思想的科学指引，归功于以习近平同志为核心的党中央的坚强领导，也归功于全省各级各部门和广大干部群众的共同努力和团结拼搏。回想在安徽的日日夜夜、点点滴滴，深深地感到，能为安徽高质量发展贡献力量很自豪。这里战略叠加、政策汇集的机遇催人，创新驱动、科技赋能的潜力动人，左右逢源、通江达海的区位引人，四季分明、四季常青的环境养人，总量靠前、人均居中的成果喜人。深深地感到，能在大美安徽工作很幸运。安徽大地人杰地灵，文化底蕴深厚，人民勤劳质朴，干部昂扬奋发。深深地感到，能够见证安徽在过去发展基础上加快发展很高兴。安徽资源禀赋得天独厚，产业基础完备坚实，重大项目积蓄后劲，正站在新的发展起点上，前景可期、大有可为，经过不懈努力、接续奋斗，安徽一定会迈上一个新的更高台阶。深深地感到，能与同志们并肩奋斗很愉快。大家心往一处想、劲往一处使，营造了风清气正、心齐劲足的政治生态。</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说，在新的工作岗位上，我将继续关注安徽、关心安徽、支持安徽。我坚信，在以习近平同志为核心的党中央坚强领导下，以韩俊同志为班长的安徽省委，一定会团结带领全省广大干部群众，踔厉奋发、勇毅前行，奋力谱写现代化美好安徽建设崭新篇章。</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韩俊表示，坚决服从、完全拥护中央决定，一定在以习近平同志为核心的党中央坚强领导下，恪尽职守、开拓创新，竭尽全力把各项工作做好，决不辜负党中央、全省人民的信任和重托。</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韩俊说，党的十八大以来，习近平总书记始终心系安徽发展，两次亲临安徽考察，多次作出重要指示，提出明确要求，为安徽高质量发展把舵领航。沿着习近平总书记指引的方向，安徽各项事业发展取得显著进展，现代化美好安徽建设迈出坚实步伐。郑栅洁同志为安徽改革发展稳定倾注了大量心血、作出了重要贡献，我们向郑栅洁同志的辛勤付出表示由衷的感谢和敬意。</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韩俊说，安徽物华天宝、人杰地灵，区位条件优越、人文历史厚重、多重战略叠加、科创能力活跃、人民勤劳朴实、勇于改革创新、红色底蕴深厚、产业特色鲜明、资源禀赋良好、交通四通八达，是一个富有魅力和充满希望的地方。接过安徽省委书记这副沉甸甸的担子，深感责任重大、使命光荣。要坚决确保安徽各项事业始终沿着习近平总书记指引的方向前进，深刻领悟“两个确立”的决定性意义，增强“四个意识”、坚定“四个自信”、做到“两个维护”，坚定不移推动党的二十大战略部署和党中央大政方针政策在安徽落地生根、开花结果。要坚持以高质量发展统揽全局，完整准确全面贯彻新发展理念，加快实施创新驱动发展战略，全面推进乡村振兴，加快建设农业强省，全方位加强生态文明建设，积极融入和推进长江经济带发展、长三角一体化发展等国家战略，推进高水平对外开放，坚持“两个毫不动摇”，深化重点领域和关键环节改革。更好统筹疫情防控和经济社会发展，更好统筹发展和安全。加快打造具有重要影响力的科技创新策源地、新兴产业聚集地、改革开放新高地和经济社会发展全面绿色转型区。要坚持以人民为中心的发展思想，紧扣人民群众新期待尽心尽力为民造福，始终把守好民心作为最大的政治，当好人民的勤务员，着力解决好人民群众的急难愁盼问题，扎实推进共同富裕，不断增强人民群众获得感幸福感安全感。要一刻不停推进全面从严治党，严明政治纪律和政治规矩，严格落实中央八项规定及其实施细则精神，坚决反对形式主义和官僚主义，坚决反对和防止“圈子文化”，一体推进不敢腐、不能腐、不想腐，持续营造风清气正的政治生态。要坚持加强领导班子和干部队伍建设，围绕现代化美好安徽建设凝心聚力团结奋斗，充分发挥省委统揽全局、协调各方的作用，严格执行民主集中制，形成齐心协力干事业的生动局面。本届省委要保持工作的连续性、稳定性和创新性，一张蓝图绘到底，以钉钉子精神落实既定部署。作为省委班子班长，我将以上率下、以身作则，始终做到“忠、专、实”，对党忠诚，专业专注，求真务实；始终做到“勤、正、廉”，勤勉尽责，弘扬正气，廉洁奉公，持续推动安徽各项事业发展取得长足进步，在中国式现代化进程中谱写更加壮阔、更加精彩、更加美丽的安徽篇章。</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王清宪表示，坚决拥护党中央关于安徽省委主要负责同志调整的决定，真诚欢迎韩俊同志来安徽工作。他说，郑栅洁同志在安徽工作以来，团结带领全省广大干部群众，全身心谋划经济社会发展，全方位推进改革开放创新，付出了大量心血，作出了重要贡献。特别是深入贯彻落实习近平总书记考察安徽重要讲话指示精神，聚焦打造具有重要影响力的“三地一区”，扎实推动长三角一体化发展战略，在深入推进三次产业高质量协同发展、谋划科技创新“栽树工程”、持续深化“一改两为”、深入实施暖民心行动、防范化解重大风险、全面从严治党等方面推出一系列重要举措，清单化、闭环式狠抓工作落实，推动安徽经济持续稳定向好、社会大局稳定，展现出坚定的政治立场、真挚的为民情怀、务实的工作作风，为我们作出了示范表率。党中央决定韩俊同志担任安徽省委书记，这是对安徽班子的有力加强，是对安徽发展的高度重视。我将全力协助、竭诚支持韩俊同志的工作，和省政府班子同志一道，全面学习、全面把握、全面落实党的二十大精神，衷心拥护“两个确立”，忠诚践行“两个维护”，在以韩俊同志为班长的省委坚强领导下，以更加昂扬的精神状态，坚定不移推动高质量发展，协同推进稳增长、稳就业、稳物价，不断深化改革开放创新，确保一季度“首季首胜”，确保全年各项工作取得更好成绩。</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省委常委，省人大常委会、省政府、省政协负责同志，省法院院长、省检察院检察长，中国科技大学党委书记、校长；已离开领导岗位但未办理退休手续的省级干部；担任过副省级以上领导职务的离退休老同志；省委委员、省委候补委员；省各民主党派、工商联主要负责人；省辖市市委书记、市长，省直各单位、高校、省属企业党组（党委）主要负责同志等参加会议。</w:t>
      </w:r>
    </w:p>
    <w:p>
      <w:pPr>
        <w:widowControl/>
        <w:spacing w:line="510" w:lineRule="exact"/>
        <w:ind w:firstLine="560" w:firstLineChars="200"/>
        <w:rPr>
          <w:rFonts w:ascii="宋体" w:hAnsi="宋体" w:eastAsia="宋体" w:cs="Times New Roman"/>
          <w:sz w:val="28"/>
        </w:rPr>
      </w:pPr>
    </w:p>
    <w:p>
      <w:pPr>
        <w:widowControl/>
        <w:shd w:val="clear" w:color="auto" w:fill="FFFFFF"/>
        <w:spacing w:before="150" w:after="150" w:line="480" w:lineRule="atLeast"/>
        <w:outlineLvl w:val="0"/>
        <w:rPr>
          <w:rFonts w:hint="eastAsia" w:ascii="黑体" w:hAnsi="黑体" w:eastAsia="黑体" w:cs="黑体"/>
          <w:b w:val="0"/>
          <w:bCs w:val="0"/>
          <w:sz w:val="28"/>
        </w:rPr>
      </w:pPr>
      <w:r>
        <w:rPr>
          <w:rFonts w:hint="eastAsia" w:ascii="黑体" w:hAnsi="黑体" w:eastAsia="黑体" w:cs="黑体"/>
          <w:b w:val="0"/>
          <w:bCs w:val="0"/>
          <w:sz w:val="28"/>
          <w:szCs w:val="28"/>
        </w:rPr>
        <w:t>韩俊在全省传达学习全国两会精神大会上强调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深入学习贯彻习近平总书记重要讲话和全国两会精神</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在中国式现代化进程中奋力谱写更加精彩的安徽篇章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王清宪唐良智程丽华出席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3月15日，省委召开全省传达学习全国两会精神大会。省委书记韩俊主持会议并传达习近平总书记在全国两会期间的重要讲话精神，安排我省贯彻落实工作。他强调，要深入学习贯彻习近平总书记重要讲话和全国两会精神，踔厉奋发、勇毅前行，在中国式现代化进程中奋力谱写更加精彩的安徽篇章。</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省委副书记、省长王清宪传达政府工作报告和国务院机构改革方案主要精神，省政协主席唐良智传达全国政协十四届一次会议有关精神，省人大常委会党组副书记、副主任陶明伦传达十四届全国人大一次会议有关精神。省委副书记程丽华，省委常委，其他在职省级领导干部参加会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韩俊在讲话中指出，这次全国两会，是在全面贯彻党的二十大精神开局之年、深入推进中国式现代化的关键时期召开的一次重要会议，是我国人民政治生活中的大事。两会精神集中体现在习近平总书记大会期间发表的一系列重要讲话中。习近平总书记的重要讲话具有极强的政治性、思想性和指导性，我们要学深悟透、不折不扣抓好落实。习近平总书记全票当选国家主席、中央军委主席，是这次全国两会最大的政治成果，充分反映了全党全军全国各族人民的共同心愿，充分体现了党的意志、人民意志、国家意志的高度统一。我们要坚持讲政治，坚决把拥护“两个确立”、做到“两个维护”作为最高政治原则和根本政治规矩，坚定不移忠诚核心、拥戴核心、维护核心、捍卫核心，坚定不移用习近平新时代中国特色社会主义思想统一思想、统一意志、统一行动，坚定不移贯彻习近平总书记重要讲话精神和党中央决策部署，始终胸怀“两个大局”、心怀“国之大者”、牢记“三个务必”，自觉在思想上政治上行动上同以习近平同志为核心的党中央保持高度一致，确保安徽各项事业始终沿着习近平总书记指引的方向坚定前进。</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韩俊强调，要坚持学懂弄通做实，切实把全国两会精神转化为安徽高质量发展的生动实践。必须完整、准确、全面贯彻新发展理念，坚持系统观念，突出工作重点，紧密结合实际，始终以创新、协调、绿色、开放、共享的内在统一来把握发展、衡量发展、推动发展，加快打造具有重要影响力的科技创新策源地、新兴产业聚集地、改革开放新高地和经济社会发展全面绿色转型区。必须更好统筹质的有效提升和量的合理增长，以三次产业高质量协同发展做大经济总量，在量的合理增长基础上始终坚持质量第一、效益优先，大力培育经济发展新优势。必须坚定不移深化改革开放、深入转变发展方式，持续深化农业农村、国资国企、金融体制等重点领域和关键环节改革，继续加大市场化、法治化、国际化一流营商环境建设力度，营造人人重视营商环境、人人都是营商环境、时时处处都讲营商环境的良好生态；积极融入和推进共建“一带一路”、长江经济带发展、长三角一体化发展、促进中部地区加快崛起等国家战略。必须以满足人民日益增长的美好生活需要为出发点和落脚点，始终把守好民心作为最大的政治，完善基层治理，改进信访工作，提升人民生活品质，精准落实乙类乙管各类措施，切实做好安全生产工作，当好人民的勤务员、当好企业和科技人才的服务员，尽心尽力为民造福。</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韩俊指出，要坚持纲举目张，扎实做好当前重点工作。要保持经济发展良好势头，发挥教育科技人才的基础性、战略性支撑作用，着力加快创新驱动发展、扩大有效投资、推动消费持续恢复、发展民营经济、做好“三农”工作、强化民生保障、推动区域协调发展和加强生态文明建设，确保一季度“首战首胜”，推动全年工作取得更好成绩。要稳妥有序完成机构改革任务，准确把握改革推进的总体要求、基本原则和重点任务，有组织、有步骤、有纪律地推进我省机构改革工作。要加快形成齐心协力干事业的生动局面，扎实做好人大、政协、“两院”工作，加快建设法治安徽。要一刻不停推进全面从严治党，高质量开展好学习贯彻习近平新时代中国特色社会主义思想主题教育，树立选人用人正确导向，用有真才真干真忠诚的干部，用对党忠诚、专业专注、求真务实的干部，用勤勉尽责、弘扬正气、廉洁奉公的干部，持之以恒改进作风，一体推进不敢腐、不能腐、不想腐，持续营造风清气正的政治生态。</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韩俊强调，要坚持求真务实、真抓实干，确保全国两会确定的各项工作任务落实到位、见到实效。要大兴调查研究之风，坚持一竿子插到底，尊重基层首创精神，踏踏实实沉下去，通过调研打通“堵点”、破解“痛点”、攻克“难点”。要大兴求真务实之风，形式主义治理得越彻底越好，虚头巴脑的东西越少越好，坚决纠正文山会海、频繁填表报数、工作过度留痕、检查考核过多等问题，持续为基层松绑减负，大力培树“严新细实”优良新风，做到说一件、做一件、成一件。要大兴学习之风，时刻保持本领恐慌的危机感，全面增强推动高质量发展本领、服务群众本领和防范化解风险本领，切实成为行家里手、内行领导。　</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韩俊指出，事业发展，关键在人、关键在干部、关键在担当。省委常委要结合分管工作，带头开展调研，带头到工作打不开局面的地方去，带头讲短话、讲实话、讲能听得进去的话，把全国两会精神具体化、清单化，闭环式开展工作。省政府党组要积极向上沟通衔接，细化分解各项任务。省人大常委会党组要扎实推进立法、监督、决定、任免等工作，全面提升人大工作质量水平。省政协党组要加强制度化、规范化、程序化功能建设，发挥好政协优势。省“两院”党组要对照今年“两高”工作安排，努力提供更加精准高效的司法服务。各级党委政府要按照省委部署要求，一步一个脚印把蓝图变为现实。各级领导干部要保持昂扬向上的精神状态，忠诚尽职、奋勇争先，用我们的辛苦指数换取发展的上升指数、群众的幸福指数。</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会议以电视电话会议形式召开，省直各单位党组（党委）主要负责同志在主会场参会，在肥中央驻皖单位、高校和省属企业党组（党委）主要负责同志在省直单位分会场参会。各省辖市、县（市、区）设分会场。</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hint="eastAsia" w:ascii="黑体" w:hAnsi="黑体" w:eastAsia="黑体" w:cs="黑体"/>
          <w:b w:val="0"/>
          <w:bCs w:val="0"/>
          <w:sz w:val="28"/>
          <w:szCs w:val="28"/>
        </w:rPr>
      </w:pPr>
      <w:r>
        <w:rPr>
          <w:rFonts w:hint="eastAsia" w:ascii="黑体" w:hAnsi="黑体" w:eastAsia="黑体" w:cs="黑体"/>
          <w:b w:val="0"/>
          <w:bCs w:val="0"/>
          <w:sz w:val="28"/>
          <w:szCs w:val="28"/>
        </w:rPr>
        <w:t>省委常委会会议强调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大兴调查研究勇于担当奋发有为 持续推动安徽各项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事业取得新进步</w:t>
      </w:r>
      <w:r>
        <w:rPr>
          <w:rFonts w:hint="eastAsia" w:ascii="黑体" w:hAnsi="黑体" w:eastAsia="黑体" w:cs="黑体"/>
          <w:b w:val="0"/>
          <w:bCs w:val="0"/>
          <w:spacing w:val="-6"/>
          <w:sz w:val="36"/>
          <w:szCs w:val="36"/>
          <w:lang w:val="en-US" w:eastAsia="zh-CN"/>
        </w:rPr>
        <w:t xml:space="preserve">   </w:t>
      </w:r>
      <w:r>
        <w:rPr>
          <w:rFonts w:hint="eastAsia" w:ascii="黑体" w:hAnsi="黑体" w:eastAsia="黑体" w:cs="黑体"/>
          <w:b w:val="0"/>
          <w:bCs w:val="0"/>
          <w:spacing w:val="-6"/>
          <w:sz w:val="36"/>
          <w:szCs w:val="36"/>
        </w:rPr>
        <w:t>韩俊主持会议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3月20日上午，省委书记韩俊主持召开省委常委会会议，传达学习习近平总书记在中央党校建校九十周年庆祝大会暨二〇二三年春季学期开学典礼上发表的重要讲话精神，传达学习习近平总书记对深入开展学雷锋活动作出的重要指示及“把雷锋精神代代传承下去——纪念毛泽东等老一辈革命家为雷锋同志题词六十周年”座谈会精神，传达学习《中共中央办公厅印发〈关于在全党大兴调查研究的工作方案〉的通知》精神，研究部署我省贯彻落实工作；听取全国“扫黄打非”工作电视电话会议精神及我省贯彻意见的汇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要坚持党校姓党，坚持正确办学方向，找准党校工作与党的中心任务的结合点、切入点、着力点。要始终为党育才，把习近平新时代中国特色社会主义思想作为首课、主课，结合现代化美好安徽建设实际，精准设计班次和课程，加强专业化培训，提升领导干部推动高质量发展本领、服务群众本领、防范化解风险本领。要积极为党献策，聚焦党和国家中心工作、党委和政府重大决策部署、社会热点难点问题进行深入研究，提出有价值的对策建议。要从严治校、质量立校，加强师资队伍建设，真正使党校成为风清气正的“红色学府”。</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要大力弘扬新时代雷锋精神，把弘扬雷锋精神与加强和改进思想政治工作结合起来，推动雷锋精神内化于心、外化于行。要注重典型引领，推动“时代楷模”“道德模范”“身边好人”等发掘选树、宣传发布和学习践行，弘扬社会主义核心价值观，在全社会营造崇德向善、见贤思齐、德行天下的浓厚氛围。要丰富载体形式，用好全省新时代文明实践中心，打造一批有特色、有影响、受欢迎的志愿服务项目品牌，让雷锋精神在全社会蔚然成风。</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在全党大兴调查研究，是以习近平同志为核心的党中央作出的重大部署。全省各级党委（党组）要提高政治站位，制定具体方案，周密进行部署，加强调度督查。要围绕深度融入长三角一体化发展、现代化产业体系建设等重大课题，开展大调研、大讨论、大交流，拿出有分量的调研成果，推动形成解决问题、促进工作的思路办法和政策举措。党委（党组）主要负责同志要亲自抓、负总责、带好头，力戒形式主义、官僚主义，防止“浅、轻、散”，确保取得实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扫黄打非”处在意识形态斗争的前沿。要围绕护安全、防风险、正风气、促发展工作目标，严厉打击淫秽色情出版传播活动，加大对妨碍未成年人健康成长内容的清理整治力度。要持续加强网络空间治理，第一时间处置突发舆情，营造健康向上的社会文化环境。要全面落实意识形态工作责任制，进一步凝聚齐抓共管的战斗合力。</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省委常委会在全省起着统揽全局、协调各方的领导作用，必须树起风向标、当好领头雁。要坚定不移加强政治建设，坚持用习近平新时代中国特色社会主义思想统一思想、统一意志、统一行动，以钉钉子精神坚决落实好习近平总书记对安徽作出的系列重要指示重要批示精神。要勇于担当、奋发有为，保持工作的连续性稳定性创新性，各司其职、各负其责，一竿子插到底，既当指挥员，又当战斗员，推动各方面工作一步一个脚印向前迈进。要自觉维护班子团结，坚持党的民主集中制原则，坚持科学决策、民主决策、依法决策，主动接受监督，不断增强班子竞争力、团结力、战斗力。要严实作风纪律，大力培树“严新细实”优良新风，认真履行“一岗双责”，严格执行中央八项规定及实施细则精神，把屁股端端地坐在老百姓这一边，说一件、做一件、成一件，持续推动安徽各项事业取得新进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会议还研究了其他事项。</w:t>
      </w: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ascii="方正小标宋_GBK" w:hAnsi="方正小标宋简体" w:eastAsia="方正小标宋_GBK" w:cs="方正小标宋简体"/>
          <w:b/>
          <w:bCs/>
          <w:sz w:val="28"/>
          <w:szCs w:val="28"/>
        </w:rPr>
      </w:pPr>
    </w:p>
    <w:p>
      <w:pPr>
        <w:widowControl/>
        <w:rPr>
          <w:rFonts w:hint="eastAsia" w:ascii="黑体" w:hAnsi="黑体" w:eastAsia="黑体" w:cs="黑体"/>
          <w:b w:val="0"/>
          <w:bCs w:val="0"/>
          <w:sz w:val="28"/>
        </w:rPr>
      </w:pPr>
      <w:r>
        <w:rPr>
          <w:rFonts w:hint="eastAsia" w:ascii="黑体" w:hAnsi="黑体" w:eastAsia="黑体" w:cs="黑体"/>
          <w:b w:val="0"/>
          <w:bCs w:val="0"/>
          <w:sz w:val="28"/>
          <w:szCs w:val="28"/>
        </w:rPr>
        <w:t>韩俊在省委理论学习中心组学习会议上强调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坚定不移沿着习近平总书记指引的方向前进 推动现代化美好安徽建设取得更大成效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王清宪唐良智程丽华出席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bookmarkStart w:id="1" w:name="OLE_LINK2"/>
      <w:r>
        <w:rPr>
          <w:rFonts w:hint="eastAsia" w:ascii="Arial" w:hAnsi="Arial" w:eastAsia="宋体" w:cs="Times New Roman"/>
          <w:sz w:val="32"/>
        </w:rPr>
        <w:t>（来源：《安徽日报》）</w:t>
      </w:r>
    </w:p>
    <w:bookmarkEnd w:id="1"/>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3月21日下午，省委理论学习中心组举行学习会议，认真学习贯彻习近平总书记关于安徽工作的重要讲话重要指示精神。省委书记韩俊主持会议并讲话。</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会上，省领导王清宪、程丽华、虞爱华、丁向群、费高云作了交流发言。省政协主席唐良智，省委理论学习中心组其他成员参加会议。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韩俊在讲话中指出，党的十八大以来，习近平总书记对安徽发展念兹在兹、寄予厚望，多次作出重要讲话重要指示，为安徽发展全方位把脉定向、把舵领航，充满对江淮人民的关爱关怀。习近平总书记的重要讲话重要指示，系统阐释了新时代安徽发展的一系列根本性问题，深刻指明了安徽发展的优势所在、机遇所在、使命所在、任务所在、力量所在，具有极强的战略前瞻性、方向引领性、现实针对性。这些年来，全省上下牢记嘱托、感恩奋进，推动现代化美好安徽建设迈出坚实步伐。实践充分证明，安徽过去的发展，靠的是习近平总书记重要讲话重要指示精神的科学指引；在中国式现代化新征程上谱写更加壮丽的安徽篇章，要坚定不移沿着习近平总书记指引的路子走下去，一张蓝图绘到底、干到底。要坚决把拥护“两个确立”、做到“两个维护”作为最高政治原则和根本政治规矩，把学习贯彻习近平总书记关于安徽工作的重要讲话重要指示精神与学习贯彻党的二十大和全国两会精神结合起来，用以武装头脑、指导实践、推动工作，确保条条落实、件件落地、事事见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韩俊强调，要深学细悟笃行习近平总书记重要讲话重要指示精神，推动现代化美好安徽建设取得更大成效。要在推动长三角一体化发展上求突破，突出思想观念上的全面融入、体制机制上的等高对接，突出科技联合攻关、产业链供应链一体协同、基础设施互联互通、城市群辐射联动、生态环境共保联治、公共服务便利共享、大旅游深度合作等，谋划推进一批牵动性、标志性的重大项目、重大工程。要在实现中部地区高质量发展上闯新路，大力促进新兴产业高质量发展，加快建设合肥都市圈，加强皖江城市带承接产业转移示范区、省际产业合作园区和毗邻地区新型功能区等平台建设，构建城乡区域协同发展新格局。要在深化科技和产业创新上当先锋，以创新型省份建设为旗帜性抓手，加快建设国家实验室、大科学装置、全国重点实验室等，加强关键核心技术攻关，加快科技成果转化应用，培育壮大芯片、新能源汽车、人工智能、新材料、新型显示、智能家电等新兴产业，在国家科技创新格局中勇担第一方阵使命。要在打造改革开放新高地上走在前，持续深化重点领域和关键环节改革，全面构建亲清政商关系，与企业家堂堂正正打交道，打造市场化、法治化、国际化一流营商环境，加强与沪苏浙自贸试验区联动合作，不断提升开放型经济水平。要在加强生态文明建设上树样板，大力推动绿色低碳发展，持续打好蓝天、碧水、净土保卫战，深入实施重要生态系统保护和修复重大工程，加快打造美丽安徽。要在推动乡村振兴上作示范，坚持农业农村优先发展，实施新一轮粮食产能提升行动、种业振兴行动，突出做好农村电商、乡村旅游、“土特产”文章，扎实推进乡村建设行动，进一步深化农村改革，大力发展新型农业经营主体和服务主体，推动农业产业体系、生产体系、经营体系现代化。要在保障改善民生上下功夫，围绕群众关注的就业、教育、医疗、养老、社会保障等，推出更多惠民生、暖民心举措，着力防范化解重点领域风险，加强重点行业、重点领域安全监管，全力维护社会大局和谐稳定。</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韩俊强调，要一刻不停推进全面从严治党，坚持把党的政治建设摆在首位，建立健全坚持和加强党的全面领导的制度体系，严明党的政治纪律和政治规矩，做到知敬畏、守底线。要以“赛马”机制营造你追我赶、奋勇争先的良好氛围，注重发挥考核指挥棒作用，多看干部的精神面貌、比攻坚克难的担当；多看干部的工作本领、比服务企业和群众的招数；多看干部的工作状态、比推动高质量发展的成效。要着力打造高素质专业化干部队伍，坚持以实绩论英雄，凭实绩用干部，把真正干事的人提上来、用起来，对作风漂浮、混事的人该调就调、该换就换。要大力弘扬“三严三实”的作风，锲而不舍落实中央八项规定及其实施细则精神，坚决纠治形式主义和官僚主义，持续深化“一改两为”，大兴调查研究。要始终保持反腐高压态势，一体推进不敢腐、不能腐、不想腐体制机制建设，推动全面从严治党向基层一线、向群众身边延伸，努力实现正气充盈、政治清明，以实际行动回报习近平总书记的关心厚爱。</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rPr>
          <w:rFonts w:hint="eastAsia" w:ascii="黑体" w:hAnsi="黑体" w:eastAsia="黑体" w:cs="黑体"/>
          <w:b w:val="0"/>
          <w:bCs w:val="0"/>
          <w:sz w:val="28"/>
        </w:rPr>
      </w:pPr>
      <w:r>
        <w:rPr>
          <w:rFonts w:hint="eastAsia" w:ascii="黑体" w:hAnsi="黑体" w:eastAsia="黑体" w:cs="黑体"/>
          <w:b w:val="0"/>
          <w:bCs w:val="0"/>
          <w:sz w:val="28"/>
          <w:szCs w:val="28"/>
        </w:rPr>
        <w:t>韩俊在省委理论学习中心组学习会议上强调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加快推动基础研究实现高质量发展 坚决扛起在国家科技创新格局中勇担第一方阵的使命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王清宪唐良智出席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3月29日下午，省委理论学习中心组举行学习会议，深入学习习近平总书记关于科技创新的重要论述和习近平总书记在中央政治局第三次集体学习时的重要讲话精神。省委书记韩俊主持会议并讲话。他强调，要深入贯彻落实习近平总书记关于科技创新的重要论述和习近平总书记在中央政治局第三次集体学习时的重要讲话精神，聚焦“四个面向”，推动基础研究实现高质量发展，坚决扛起在国家科技创新格局中勇担第一方阵的使命，为国家实现高水平科技自立自强作出安徽贡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上，中国科学技术大学校长、中国科学院院士包信和作专题辅导报告。省委副书记、省长王清宪，省委常委、常务副省长费高云，省委常委、副省长张红文，副省长任清华等作交流发言。省政协主席唐良智，省委理论学习中心组其他成员参加会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韩俊在讲话中指出，习近平总书记在中央政治局第三次集体学习时的重要讲话，为我们推动基础研究高质量发展提供了根本遵循。安徽加强基础研究有责任、有条件、有基础，必须坚定沿着习近平总书记指引的方向，始终把加强基础研究纳入科技工作重要日程，加强统筹协调，加大政策支持力度，加快打造具有重要影响力的科技创新策源地。</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韩俊强调，基础研究是整个科学体系的源头，是科技自立自强的根基，地基打得牢，科技事业大厦才能建得高。要抓重大平台建设，提升现有平台能级，服务保障国家实验室，高标准打造重大科技基础设施、前沿交叉研究平台；争取更多新的平台布局，争创区域科技创新中心，创建国家基础学科研究中心。要抓人才队伍建设，对标沪苏浙优化人才政策，打造吸引各类人才高地。树牢鼓励创新、宽容失败、尽职免责的导向，做到精心用才。实施海外高层次人才引进计划，建立顶尖人才、紧缺人才和团队定向招引机制，做到倾心引才。强化高等学校高峰学科建设，支持青年科技人才挑大梁、担重任，做到悉心育才。要抓科技体制改革，改革科研攻关机制，创新科技项目立项和组织管理方式，完善“揭榜挂帅”“竞争赛马”机制。改革人才评价体制，树立以质量、绩效、贡献为核心的评价导向。改革科技投入机制，稳步增加基础研究财政投入，不断拓宽科技投入渠道。要抓科技成果转化，健全前沿科技研发“沿途下蛋”机制，依托“科大硅谷”建设，大力鼓励高校、科研院所科研人员参与创办科技企业。突出企业创新主体地位，支持科技领军企业牵头组建创新联合体，发挥高水平新型研发机构协同创新引领作用，让更多科研成果走出实验室、实现产业化。优化成果转化服务体系，建好中国科大科技商学院，打造科技金融、科技经纪、信息咨询、检验检测等科技服务产业集群。加强国际科技交流，加快建设长三角科技创新共同体，大力实施沿长江科技创新走廊链通行动，强化省内区域创新交流合作。要抓科研服务保障，做好宜居宜业的“加法”，树立顶格支持、精准服务的理念，组织开展“我为人才办实事”活动；做好松绑减负的“减法”，切实为科研人员减负。</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韩俊强调，要重温习近平总书记考察安徽重要讲话重要指示精神，对各项工作进行再部署再推动。要精心做好科技部门机构改革工作，按照党中央统一部署有序推进。要精心做好科技领域立法工作。要精心办好长三角地区主要领导座谈会，加强与沪苏浙对接联络，在科技创新特别是基础研究领域谋划一批新的重大合作项目。要精心办好第二届中国（安徽）科技创新成果转化交易会，让更多科技之花结出产业之果。要精心培育“专精特新”企业，扩大省级“专精特新”企业认定范围，为企业授信赋能，推动创新链产业链资金链人才链深度融合。</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rPr>
          <w:rFonts w:hint="eastAsia" w:ascii="黑体" w:hAnsi="黑体" w:eastAsia="黑体" w:cs="黑体"/>
          <w:b w:val="0"/>
          <w:bCs w:val="0"/>
          <w:sz w:val="28"/>
        </w:rPr>
      </w:pPr>
      <w:r>
        <w:rPr>
          <w:rFonts w:hint="eastAsia" w:ascii="黑体" w:hAnsi="黑体" w:eastAsia="黑体" w:cs="黑体"/>
          <w:b w:val="0"/>
          <w:bCs w:val="0"/>
          <w:sz w:val="28"/>
          <w:szCs w:val="28"/>
        </w:rPr>
        <w:t>省委常委会会议强调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认真学习贯彻习近平总书记重要讲话精神 统筹谋划精心组织扎实推进主题教育</w:t>
      </w:r>
      <w:r>
        <w:rPr>
          <w:rFonts w:hint="eastAsia" w:ascii="黑体" w:hAnsi="黑体" w:eastAsia="黑体" w:cs="黑体"/>
          <w:b w:val="0"/>
          <w:bCs w:val="0"/>
          <w:spacing w:val="-6"/>
          <w:sz w:val="36"/>
          <w:szCs w:val="36"/>
          <w:lang w:val="en-US" w:eastAsia="zh-CN"/>
        </w:rPr>
        <w:t xml:space="preserve">   </w:t>
      </w:r>
      <w:r>
        <w:rPr>
          <w:rFonts w:hint="eastAsia" w:ascii="黑体" w:hAnsi="黑体" w:eastAsia="黑体" w:cs="黑体"/>
          <w:b w:val="0"/>
          <w:bCs w:val="0"/>
          <w:spacing w:val="-6"/>
          <w:sz w:val="36"/>
          <w:szCs w:val="36"/>
        </w:rPr>
        <w:t>韩俊主持会议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4月4日下午，省委书记韩俊主持召开省委常委会会议，传达学习3月30日中央政治局会议和中央政治局第四次集体学习时习近平总书记重要讲话精神，贯彻落实学习贯彻习近平新时代中国特色社会主义思想主题教育工作会议部署；审议通过《关于在全省大兴调查研究的实施方案》《中共安徽省委常委会开展调查研究工作方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习近平总书记在学习贯彻习近平新时代中国特色社会主义思想主题教育工作会议上的重要讲话，深刻阐述了开展主题教育的重大意义和目标要求，为全党开展主题教育提供了根本遵循。全省各级党组织要认真学习贯彻习近平总书记重要讲话精神，把开展主题教育作为重大政治任务摆在突出位置，提高政治站位，增强政治自觉，切实谋划好、组织好、推进好。要准确把握主题教育的目标要求，把牢“学思想、强党性、重实践、建新功”总要求，坚持学思用贯通、知信行统一，突出目标导向和问题导向相结合，一体推进理论学习、调查研究、推动发展、检视整改等工作，着力解决理论学习、政治素质、能力本领、担当作为、工作作风、廉洁自律等6个方面的问题，努力做到以学铸魂、以学增智、以学正风、以学促干。要注重方式创新和实际效果，把开展主题教育同中心工作结合起来，同解决群众急难愁盼问题结合起来，围绕促进高质量发展、为民办实事、为企优环境等谋划制定实打实的举措，确保规定动作做到位、自选动作有创新。要突出因地制宜，加强分类指导，坚持严督实导，坚决不搞形式化、表面化、套路化。</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省委常委会要坚持以身作则、以上率下，以更高标准、更严要求、更实措施开展主题教育，带头抓好理论学习，带头抓好调查研究，带头抓好问题检视和整改，带头抓好分管领域的主题教育，为全省党员干部作示范、立标杆。省直部门要以高度的政治自觉和饱满的精神状态开展主题教育，结合实际抓好机关和系统内干部队伍教育整顿，推动主题教育走深走实。</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各级各部门要认真学习贯彻习近平总书记关于调查研究的重要论述，全面落实中央《关于在全党大兴调查研究的工作方案》及省委《实施方案》，切实把大兴调查研究作为改进工作的自我“体检”、自我提升。要坚持问题导向，围绕本地区本部门本领域的突出矛盾和难点问题，善于解剖麻雀，深挖问题背后的根源，拿出有分量的调研成果，真正把情况摸透、把问题找准、把对策提实。要改进工作作风，加强调研统筹，注重总结各地各部门的好经验好做法，多采取“四不两直”方式，轻车简从、简化接待，不给基层增加负担，坚决克服调研中的形式主义、官僚主义。</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会议还研究了其他事项。</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rPr>
          <w:rFonts w:ascii="宋体" w:hAnsi="宋体" w:eastAsia="宋体" w:cs="Times New Roman"/>
          <w:sz w:val="28"/>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黑体" w:hAnsi="黑体" w:eastAsia="黑体" w:cs="黑体"/>
          <w:b w:val="0"/>
          <w:bCs w:val="0"/>
          <w:sz w:val="28"/>
        </w:rPr>
      </w:pPr>
      <w:r>
        <w:rPr>
          <w:rFonts w:hint="eastAsia" w:ascii="黑体" w:hAnsi="黑体" w:eastAsia="黑体" w:cs="黑体"/>
          <w:b w:val="0"/>
          <w:bCs w:val="0"/>
          <w:sz w:val="28"/>
          <w:szCs w:val="28"/>
        </w:rPr>
        <w:t>韩俊在主持召开省委学习贯彻习近平新时代中国特色社会主义思想主题教育领导小组第一次会议时强调</w:t>
      </w:r>
    </w:p>
    <w:p>
      <w:pPr>
        <w:keepNext w:val="0"/>
        <w:keepLines w:val="0"/>
        <w:pageBreakBefore w:val="0"/>
        <w:widowControl/>
        <w:kinsoku/>
        <w:wordWrap/>
        <w:overflowPunct/>
        <w:topLinePunct w:val="0"/>
        <w:autoSpaceDE/>
        <w:autoSpaceDN/>
        <w:bidi w:val="0"/>
        <w:adjustRightInd/>
        <w:snapToGrid/>
        <w:spacing w:before="313" w:beforeLines="100" w:line="600" w:lineRule="exact"/>
        <w:jc w:val="center"/>
        <w:textAlignment w:val="auto"/>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提</w:t>
      </w:r>
      <w:r>
        <w:rPr>
          <w:rFonts w:hint="eastAsia" w:ascii="黑体" w:hAnsi="黑体" w:eastAsia="黑体" w:cs="黑体"/>
          <w:b w:val="0"/>
          <w:bCs w:val="0"/>
          <w:spacing w:val="-6"/>
          <w:sz w:val="36"/>
          <w:szCs w:val="36"/>
        </w:rPr>
        <w:t>高政治站位认真履职尽责 确保主题教育取得实实在在成效</w:t>
      </w:r>
      <w:r>
        <w:rPr>
          <w:rFonts w:hint="eastAsia" w:ascii="黑体" w:hAnsi="黑体" w:eastAsia="黑体" w:cs="黑体"/>
          <w:b w:val="0"/>
          <w:bCs w:val="0"/>
          <w:spacing w:val="-6"/>
          <w:sz w:val="36"/>
          <w:szCs w:val="36"/>
          <w:lang w:val="en-US" w:eastAsia="zh-CN"/>
        </w:rPr>
        <w:t xml:space="preserve">   </w:t>
      </w:r>
      <w:r>
        <w:rPr>
          <w:rFonts w:hint="eastAsia" w:ascii="黑体" w:hAnsi="黑体" w:eastAsia="黑体" w:cs="黑体"/>
          <w:b w:val="0"/>
          <w:bCs w:val="0"/>
          <w:spacing w:val="-6"/>
          <w:sz w:val="36"/>
          <w:szCs w:val="36"/>
        </w:rPr>
        <w:t>王清宪程丽华出席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rPr>
          <w:rFonts w:ascii="宋体" w:hAnsi="宋体" w:eastAsia="宋体" w:cs="Times New Roman"/>
          <w:sz w:val="28"/>
        </w:rPr>
      </w:pPr>
      <w:r>
        <w:rPr>
          <w:rFonts w:hint="eastAsia" w:ascii="宋体" w:hAnsi="宋体" w:eastAsia="宋体" w:cs="Times New Roman"/>
          <w:sz w:val="28"/>
        </w:rPr>
        <w:t>　　4月9日上午，省委学习贯彻习近平新时代中国特色社会主义思想主题教育领导小组召开第一次会议，省委书记、省委主题教育领导小组组长韩俊主持会议并讲话。他强调，要深入贯彻习近平总书记重要讲话重要指示批示精神和党中央决策部署，提高政治站位，认真履职尽责，加强组织领导，确保主题教育取得实实在在成效。省长、领导小组第一副组长王清宪，省委副书记、领导小组副组长程丽华，副组长刘海泉、陈舜、张韵声、丁向群出席会议。</w:t>
      </w:r>
    </w:p>
    <w:p>
      <w:pPr>
        <w:widowControl/>
        <w:spacing w:line="510" w:lineRule="exact"/>
        <w:rPr>
          <w:rFonts w:ascii="宋体" w:hAnsi="宋体" w:eastAsia="宋体" w:cs="Times New Roman"/>
          <w:sz w:val="28"/>
        </w:rPr>
      </w:pPr>
      <w:r>
        <w:rPr>
          <w:rFonts w:hint="eastAsia" w:ascii="宋体" w:hAnsi="宋体" w:eastAsia="宋体" w:cs="Times New Roman"/>
          <w:sz w:val="28"/>
        </w:rPr>
        <w:t>　　会议听取了全省主题教育工作准备情况汇报，审议通过了《安徽省第一批学习贯彻习近平新时代中国特色社会主义思想主题教育工作方案》《省委学习贯彻习近平新时代中国特色社会主义思想主题教育领导小组工作规则》《关于组建第一批省委主题教育巡回指导组的建议方案》等有关文件。</w:t>
      </w:r>
    </w:p>
    <w:p>
      <w:pPr>
        <w:widowControl/>
        <w:spacing w:line="510" w:lineRule="exact"/>
        <w:rPr>
          <w:rFonts w:ascii="宋体" w:hAnsi="宋体" w:eastAsia="宋体" w:cs="Times New Roman"/>
          <w:sz w:val="28"/>
        </w:rPr>
      </w:pPr>
      <w:r>
        <w:rPr>
          <w:rFonts w:hint="eastAsia" w:ascii="宋体" w:hAnsi="宋体" w:eastAsia="宋体" w:cs="Times New Roman"/>
          <w:sz w:val="28"/>
        </w:rPr>
        <w:t>　　韩俊在讲话中指出，在全党深入开展主题教育，是贯彻落实党的二十大精神的重大举措。要从衷心拥护“两个确立”、忠诚践行“两个维护”出发，深刻认识开展主题教育的重大意义，切实增强责任感和使命感，把理论学习、调查研究、推动发展、检视整改贯通起来，有机融合、一体推进，更好地用党的创新理论武装头脑、指导实践、推动工作。</w:t>
      </w:r>
    </w:p>
    <w:p>
      <w:pPr>
        <w:widowControl/>
        <w:spacing w:line="510" w:lineRule="exact"/>
        <w:rPr>
          <w:rFonts w:ascii="宋体" w:hAnsi="宋体" w:eastAsia="宋体" w:cs="Times New Roman"/>
          <w:sz w:val="28"/>
        </w:rPr>
      </w:pPr>
      <w:r>
        <w:rPr>
          <w:rFonts w:hint="eastAsia" w:ascii="宋体" w:hAnsi="宋体" w:eastAsia="宋体" w:cs="Times New Roman"/>
          <w:sz w:val="28"/>
        </w:rPr>
        <w:t>　　韩俊强调，这次主题教育是一件关系全局的大事，要高质量、高标准做好各项工作。要吃透中央精神，全面准确把握习近平总书记主题教育工作会议重要讲话和中央《意见》的核心要义，加强与中央指导组的沟通汇报，确保我省主题教育符合中央要求、切合安徽实际、实现预期目标。要树牢问题导向，推动广大党员干部边学习、边对照、边检视、边整改，扑下身子、沉到一线，加强调查研究，发现真问题，解决真问题，真解决问题。要注重分类指导，针对不同层级、不同领域、不同对象提出要求，明确具体任务和推进措施，防止一刀切、照抄照搬、上下一般粗。领导小组成员要坚持以上率下，带头读原著、学原文、悟原理，带头调查研究，带头听取意见，带头检视整改，充分发挥示范表率作用。</w:t>
      </w:r>
    </w:p>
    <w:p>
      <w:pPr>
        <w:widowControl/>
        <w:spacing w:line="510" w:lineRule="exact"/>
        <w:ind w:firstLine="560"/>
        <w:rPr>
          <w:rFonts w:ascii="宋体" w:hAnsi="宋体" w:eastAsia="宋体" w:cs="Times New Roman"/>
          <w:sz w:val="28"/>
        </w:rPr>
      </w:pPr>
      <w:r>
        <w:rPr>
          <w:rFonts w:hint="eastAsia" w:ascii="宋体" w:hAnsi="宋体" w:eastAsia="宋体" w:cs="Times New Roman"/>
          <w:sz w:val="28"/>
        </w:rPr>
        <w:t>韩俊强调，这次主题教育时间紧、任务重、要求高。要压紧压实责任，领导小组要充分发挥牵头抓总作用，精心谋划，周密组织；领导小组办公室要当好参谋助手，做好组织指导、联络服务等工作；各成员单位要密切协调配合，形成工作合力；各单位党组（党委）要把主体责任扛起来，主要负责同志要亲自谋划、亲自把关；行业系统主管部门要加强对本行业本系统主题教育的指导。要强化督促指导，力戒形式主义和官僚主义，各巡回指导组要严督实导、以导带督，做到到位不越位、指导不包办。要加强宣传引导，深入宣传习近平总书记关于主题教育的重要讲话重要指示批示精神，广泛宣传主题教育取得的进展和成效，创新宣传手段，运用群众喜闻乐见的方式让党的创新理论“飞入寻常百姓家”。要抓好统筹兼顾，把开展主题教育同贯彻落实党中央各项决策部署结合起来，同推动全省中心工作结合起来，做到两手抓、两促进，推动党员干部将焕发出来的学习、工作热情转化为攻坚克难、干事创业的强大动力。</w:t>
      </w: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rPr>
          <w:rFonts w:hint="eastAsia" w:ascii="黑体" w:hAnsi="黑体" w:eastAsia="黑体" w:cs="黑体"/>
          <w:b w:val="0"/>
          <w:bCs w:val="0"/>
          <w:sz w:val="28"/>
          <w:szCs w:val="28"/>
        </w:rPr>
      </w:pPr>
      <w:r>
        <w:rPr>
          <w:rFonts w:hint="eastAsia" w:ascii="黑体" w:hAnsi="黑体" w:eastAsia="黑体" w:cs="黑体"/>
          <w:b w:val="0"/>
          <w:bCs w:val="0"/>
          <w:sz w:val="28"/>
          <w:szCs w:val="28"/>
        </w:rPr>
        <w:t>省委常委会召开会议</w:t>
      </w:r>
    </w:p>
    <w:p>
      <w:pPr>
        <w:keepNext w:val="0"/>
        <w:keepLines w:val="0"/>
        <w:pageBreakBefore w:val="0"/>
        <w:widowControl/>
        <w:kinsoku/>
        <w:wordWrap/>
        <w:overflowPunct/>
        <w:topLinePunct w:val="0"/>
        <w:autoSpaceDE/>
        <w:autoSpaceDN/>
        <w:bidi w:val="0"/>
        <w:adjustRightInd/>
        <w:snapToGrid/>
        <w:spacing w:before="157" w:beforeLines="50" w:line="600" w:lineRule="exact"/>
        <w:jc w:val="center"/>
        <w:textAlignment w:val="auto"/>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高标准高质量推进主题教育各项工作</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韩俊主持会议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4月9日上午，省委书记韩俊主持召开省委常委会会议，深入学习贯彻习近平总书记在学习贯彻习近平新时代中国特色社会主义思想主题教育工作会议上的重要讲话精神，审议通过《中共安徽省委关于深入开展学习贯彻习近平新时代中国特色社会主义思想主题教育的实施意见》《中共安徽省委常委会学习贯彻习近平新时代中国特色社会主义思想主题教育工作方案》，研究部署我省主题教育有关工作。</w:t>
      </w:r>
    </w:p>
    <w:p>
      <w:pPr>
        <w:widowControl/>
        <w:spacing w:line="510" w:lineRule="exact"/>
        <w:rPr>
          <w:rFonts w:hint="eastAsia" w:ascii="宋体" w:hAnsi="宋体" w:eastAsia="宋体" w:cs="Times New Roman"/>
          <w:sz w:val="28"/>
        </w:rPr>
      </w:pPr>
      <w:r>
        <w:rPr>
          <w:rFonts w:hint="eastAsia" w:ascii="宋体" w:hAnsi="宋体" w:eastAsia="宋体" w:cs="Times New Roman"/>
          <w:sz w:val="28"/>
        </w:rPr>
        <w:t>　　会议指出，在全党深入开展主题教育，是党的二十大作出的重大部署，是一项重大政治任务。全省各级党委（党组）要高度重视、精心组织，把牢“学思想、强党性、重实践、建新功”的总要求，坚持学思用贯通、知信行统一，把习近平新时代中国特色社会主义思想转化为坚定理想、锤炼党性和指导实践、推动工作的强大力量，实现认识大提升、问题大梳理、工作大推动、作风大转变、环境大优化，努力在以学铸魂、以学增智、以学正风、以学促干方面取得实实在在的成效。</w:t>
      </w:r>
    </w:p>
    <w:p>
      <w:pPr>
        <w:widowControl/>
        <w:spacing w:line="510" w:lineRule="exact"/>
        <w:rPr>
          <w:rFonts w:hint="eastAsia" w:ascii="宋体" w:hAnsi="宋体" w:eastAsia="宋体" w:cs="Times New Roman"/>
          <w:sz w:val="28"/>
        </w:rPr>
      </w:pPr>
      <w:r>
        <w:rPr>
          <w:rFonts w:hint="eastAsia" w:ascii="宋体" w:hAnsi="宋体" w:eastAsia="宋体" w:cs="Times New Roman"/>
          <w:sz w:val="28"/>
        </w:rPr>
        <w:t>　　会议强调，各级党委（党组）要对照中央《意见》及省委《实施意见》，结合各自实际，有针对性地制定贯彻落实举措，把开展主题教育同推动中心工作结合起来，防止“两张皮”。省委常委会，省人大常委会、省政府、省政协党组要发挥表率作用，从严从实抓好理论学习、调查研究、推动发展、检视整改、建章立制等各项工作，高标准高质量开展主题教育，为全省作示范。省委领导小组要发挥职能作用、精心组织谋划，各成员单位要各司其职、各负其责，领导小组办公室要加强统筹协调、抓好日常调度等工作，推动各项任务落到实处。省委巡回指导组要强化督促指导，针对不同领域、不同行业的特点开展分类指导，真正做到与所指导的部门单位共同学习提高、检视整改“同题共答”，确保主题教育不偏不虚不空、不走过场。</w:t>
      </w:r>
    </w:p>
    <w:p>
      <w:pPr>
        <w:widowControl/>
        <w:spacing w:line="510" w:lineRule="exact"/>
        <w:rPr>
          <w:rFonts w:hint="eastAsia" w:ascii="宋体" w:hAnsi="宋体" w:eastAsia="宋体" w:cs="Times New Roman"/>
          <w:sz w:val="28"/>
        </w:rPr>
      </w:pPr>
    </w:p>
    <w:p>
      <w:pPr>
        <w:widowControl/>
        <w:spacing w:line="510" w:lineRule="exact"/>
        <w:rPr>
          <w:rFonts w:hint="eastAsia" w:ascii="宋体" w:hAnsi="宋体" w:eastAsia="宋体" w:cs="Times New Roman"/>
          <w:sz w:val="28"/>
        </w:rPr>
      </w:pPr>
    </w:p>
    <w:p>
      <w:pPr>
        <w:widowControl/>
        <w:spacing w:before="300"/>
        <w:jc w:val="center"/>
        <w:rPr>
          <w:rFonts w:ascii="方正小标宋简体" w:hAnsi="方正小标宋简体" w:eastAsia="方正小标宋简体" w:cs="方正小标宋简体"/>
          <w:b/>
          <w:bCs/>
          <w:sz w:val="36"/>
          <w:szCs w:val="36"/>
        </w:rPr>
      </w:pPr>
    </w:p>
    <w:p>
      <w:pPr>
        <w:widowControl/>
        <w:spacing w:before="300"/>
        <w:jc w:val="center"/>
        <w:rPr>
          <w:rFonts w:ascii="方正小标宋简体" w:hAnsi="方正小标宋简体" w:eastAsia="方正小标宋简体" w:cs="方正小标宋简体"/>
          <w:b/>
          <w:bCs/>
          <w:sz w:val="36"/>
          <w:szCs w:val="36"/>
        </w:rPr>
      </w:pPr>
    </w:p>
    <w:p>
      <w:pPr>
        <w:widowControl/>
        <w:spacing w:before="300"/>
        <w:jc w:val="center"/>
        <w:rPr>
          <w:rFonts w:ascii="方正小标宋简体" w:hAnsi="方正小标宋简体" w:eastAsia="方正小标宋简体" w:cs="方正小标宋简体"/>
          <w:b/>
          <w:bCs/>
          <w:sz w:val="36"/>
          <w:szCs w:val="36"/>
        </w:rPr>
      </w:pPr>
    </w:p>
    <w:p>
      <w:pPr>
        <w:widowControl/>
        <w:spacing w:before="300"/>
        <w:jc w:val="center"/>
        <w:rPr>
          <w:rFonts w:ascii="方正小标宋简体" w:hAnsi="方正小标宋简体" w:eastAsia="方正小标宋简体" w:cs="方正小标宋简体"/>
          <w:b/>
          <w:bCs/>
          <w:sz w:val="36"/>
          <w:szCs w:val="36"/>
        </w:rPr>
      </w:pPr>
    </w:p>
    <w:p>
      <w:pPr>
        <w:widowControl/>
        <w:spacing w:before="300"/>
        <w:jc w:val="center"/>
        <w:rPr>
          <w:rFonts w:ascii="方正小标宋简体" w:hAnsi="方正小标宋简体" w:eastAsia="方正小标宋简体" w:cs="方正小标宋简体"/>
          <w:b/>
          <w:bCs/>
          <w:sz w:val="36"/>
          <w:szCs w:val="36"/>
        </w:rPr>
      </w:pPr>
    </w:p>
    <w:p>
      <w:pPr>
        <w:widowControl/>
        <w:spacing w:before="300"/>
        <w:jc w:val="center"/>
        <w:rPr>
          <w:rFonts w:ascii="方正小标宋简体" w:hAnsi="方正小标宋简体" w:eastAsia="方正小标宋简体" w:cs="方正小标宋简体"/>
          <w:b/>
          <w:bCs/>
          <w:sz w:val="36"/>
          <w:szCs w:val="36"/>
        </w:rPr>
      </w:pPr>
    </w:p>
    <w:p>
      <w:pPr>
        <w:widowControl/>
        <w:spacing w:before="300"/>
        <w:jc w:val="both"/>
        <w:rPr>
          <w:rFonts w:ascii="方正小标宋简体" w:hAnsi="方正小标宋简体" w:eastAsia="方正小标宋简体" w:cs="方正小标宋简体"/>
          <w:b/>
          <w:bCs/>
          <w:sz w:val="36"/>
          <w:szCs w:val="36"/>
        </w:rPr>
      </w:pPr>
    </w:p>
    <w:p>
      <w:pPr>
        <w:keepNext w:val="0"/>
        <w:keepLines w:val="0"/>
        <w:pageBreakBefore w:val="0"/>
        <w:widowControl/>
        <w:kinsoku/>
        <w:wordWrap/>
        <w:overflowPunct/>
        <w:topLinePunct w:val="0"/>
        <w:autoSpaceDE/>
        <w:autoSpaceDN/>
        <w:bidi w:val="0"/>
        <w:adjustRightInd/>
        <w:snapToGrid/>
        <w:spacing w:before="157" w:beforeLines="50" w:line="600" w:lineRule="exact"/>
        <w:jc w:val="center"/>
        <w:textAlignment w:val="auto"/>
        <w:rPr>
          <w:rFonts w:hint="eastAsia" w:ascii="黑体" w:hAnsi="黑体" w:eastAsia="黑体" w:cs="黑体"/>
          <w:b w:val="0"/>
          <w:bCs w:val="0"/>
          <w:spacing w:val="-6"/>
          <w:sz w:val="36"/>
          <w:szCs w:val="36"/>
        </w:rPr>
      </w:pPr>
    </w:p>
    <w:p>
      <w:pPr>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数字变革与教育未来</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——在世界数字教育大会上的主旨演讲</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微软雅黑" w:hAnsi="微软雅黑" w:eastAsia="微软雅黑" w:cs="微软雅黑"/>
          <w:color w:val="4B4B4B"/>
          <w:sz w:val="16"/>
          <w:szCs w:val="16"/>
        </w:rPr>
      </w:pPr>
      <w:r>
        <w:rPr>
          <w:rFonts w:hint="eastAsia" w:ascii="Arial" w:hAnsi="Arial" w:eastAsia="宋体" w:cs="Times New Roman"/>
          <w:sz w:val="32"/>
        </w:rPr>
        <w:t>（来源：教育部）</w:t>
      </w:r>
    </w:p>
    <w:p>
      <w:pPr>
        <w:keepNext w:val="0"/>
        <w:keepLines w:val="0"/>
        <w:pageBreakBefore w:val="0"/>
        <w:widowControl/>
        <w:kinsoku/>
        <w:wordWrap/>
        <w:overflowPunct/>
        <w:topLinePunct w:val="0"/>
        <w:autoSpaceDE/>
        <w:autoSpaceDN/>
        <w:bidi w:val="0"/>
        <w:adjustRightInd/>
        <w:snapToGrid/>
        <w:spacing w:line="510" w:lineRule="exact"/>
        <w:textAlignment w:val="auto"/>
        <w:rPr>
          <w:rFonts w:ascii="宋体" w:hAnsi="宋体" w:eastAsia="宋体" w:cs="Times New Roman"/>
          <w:sz w:val="28"/>
        </w:rPr>
      </w:pPr>
      <w:r>
        <w:rPr>
          <w:rFonts w:hint="eastAsia" w:ascii="宋体" w:hAnsi="宋体" w:eastAsia="宋体" w:cs="Times New Roman"/>
          <w:sz w:val="28"/>
        </w:rPr>
        <w:t>尊敬的各位嘉宾，女士们、先生们、朋友们：</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大家好！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刚才，我们共同见证了大会开幕。中国领导人和政府高度重视这次大会，国务院孙春兰副总理莅临大会并致辞，强调要着力将国家智慧教育平台打造成教育领域重要的公共服务产品，促进数字技术与传统教育融合发展，呼吁各国携手推动守正创新，使数字教育成果更多惠及各国人民，传递出中国政府对推动数字教育高质量发展，促进人的全面发展、社会文明进步的高度重视和殷切期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数字化转型是世界范围内教育转型的重要载体和方向。本次大会以“数字变革与教育未来”为主题，就是要落实习近平主席在联合国大会上提出的全球发展倡议、在世界互联网大会上提出的全球数字发展道路，响应联合国秘书长古特雷斯在教育变革峰会上的愿景声明，在当下激荡万千的时代风云里，共同探寻解决全球教育危机的崭新方案。通过本次大会，积极推动数字教育国际合作，凝聚教育变革共识，提振全球合作发展信心，共创美好教育未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女士们、先生们、朋友们！</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习近平主席在2022年11月15日召开的二十国集团领导人第十七次峰会上指出，当今世界正在经历百年未有之大变局，这是世界之变、时代之变、历史之变。在新的动荡变革期内，全球变暖、逆全球化、经济衰退、地区冲突等复杂因素相互交织，新冠肺炎疫情加剧不确定性和不稳定性，全球减贫进程严重受挫，人类社会面临前所未有的严峻挑战，“世界怎么了，我们怎么办”的时代之问回荡全球。</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与此同时，新一轮科技革命和产业变革深入发展，数字技术愈发成为驱动人类社会思维方式、组织架构和运作模式发生根本性变革、全方位重塑的引领力量，为我们创新路径、重塑形态、推动发展提供了新的重大机遇，也带来了新的挑战，“教育何为、教育应该往何处去”也成为世界各国共同思考的命题。</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令人振奋的是，联合国和世界各国都在积极行动，把数字教育作为应对危机挑战、开启光明未来的重要途径和举措。联合国教科文组织倡导构建新的“社会契约”，充分发挥数字技术带来的教育红利，更好地彰显教育作为全球公共利益的属性。联合国教育变革峰会提出，数字革命应当惠及所有学习者。不少国家应时而动，纷纷出台数字化发展战略，并将教育作为其中的重要组成部分。各方的有效行动，必将使“学会学习、学会共处、学会做事、学会做人”的教育“四大支柱”在数字时代更加厚实有力、顶天立地。</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女士们、先生们、朋友们！</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中国政府高度重视数字教育发展，将其作为数字中国重要组成部分。经过多年持续努力，中国教育信息化实现跨越式发展，校园网络接入率达到100%，拥有多媒体教室的中小学校占比达99.5%，大规模应用取得了重大突破，为中国教育发展注入强大动力。2022年，我们全面实施国家教育数字化战略行动，提出联结为先、内容为本、合作为要，即Connection、Content、Cooperation的“3C”理念，按照“应用为王、服务至上、简洁高效、安全运行”的原则，把诸多典型应用、资源内容等“珍珠”串成“项链”，集成上线国家智慧教育公共服务平台，释放数字技术对教育高质量发展的放大、叠加、倍增、持续溢出效应。上线近一年来，平台访问总量超过67亿次，现已成为世界最大的教育资源库。主要体现为：</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智慧教育助力基础教育，让优质均衡的理想照进现实。平台汇聚全国最优质的基础教育数字资源，涵盖德育、课程教学、体育、美育、劳动教育、课后服务、教师研修、家庭教育、教改经验、教材等10个板块、53个栏目、4.4万条资源，让远在边疆、身处农村的孩子和大城市的孩子“同上一堂课”，身临其境，共享共用。面对疫情带来线下教学难以为继的严峻挑战，平台支撑了中国近2亿中小学生线上学习，确保“停课不停学”。寒暑假期间，为全国1300余万教师开展专题研修，提高教研能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智慧教育助力高等教育，让大学一流课程突破校园边界。我们抓住世界范围内发展大规模在线课程的机遇，经过十年的建设，集聚了一大批优质慕课。目前，平台拥有7.6万名高等院校名师名家、2.7万门优质慕课课程、1800门国家一流课程，实现了“一个平台在手、网尽天下好课”。平台受到很多国家学习者欢迎，超过1300万国际用户注册，覆盖了166个国家和地区。我也在互联网上看到网民留言，“这是一个学生学习、成年人充电的好地方”。</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智慧教育助力职业教育，让更多人获得职业发展能力。依托平台，全国有接近55%的职业学校教师开展混合式教学，探索运用虚拟仿真、数字孪生等数字技术和资源创设教学场景，解决实习实训难题。比如，湖南汽车工程职业学院探索在5G环境下“C+R”远程操控、真场执行的实训方法，学生可随时随地通过远程发出操作指令完成实训任务。目前平台上线专业教学资源库1173个，在线精品课6700余门，视频公开课2200余门，覆盖专业近600个，215个示范性虚拟仿真实训基地培育项目分布全国，助力培养技术技能人才，服务学生的全面发展和经济社会高质量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智慧教育助力就业创业，让人才供给和市场需求更加有效对接。2022年，中国高校毕业生首次超过1000万，这为中国经济社会发展注入强大人才和人力资源支撑，但在新冠肺炎疫情持续、经济下行压力加大等多方面因素影响下，就业也成为一种新的压力。我们升级上线国家大学生就业服务平台，加强供需沟通交流对接，加快就业岗位资源共享，特别是为贫困家庭、零就业家庭以及身体残疾的毕业生精准推送岗位信息，累计共享就业岗位1370万个，调查显示近1/3的应届毕业生通过该平台实现有效就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中国构建智慧教育平台体系，聚合起高质量、体系化、多类型的数字教育资源，为在校学生、社会公众提供不打烊、全天候、“超市式”服务，极大推动了教育资源数字化与配置公平化，满足了学习者个性化、选择性需求，更为全民终身学习提供了强大广阔的数字支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女士们、先生们、朋友们！</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教育与人的成长紧密相连，与文明发展共生相伴，是人类最古老且最崇高的事业。每一次科技重大发展与创新，每一次产业变革与生活方式转型，均影响乃至改变着教育。数字化是引领未来的新浪潮，教育与数字的碰撞，将奏出人类文明教育更优美的乐章。在突破传统教育方法的局限性，积极创造数字教育新形态进程中，应当秉持怎样的价值导向？我们认为：</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数字教育应是公平包容的教育。推行全纳教育，实现学有所教、有教无类是我们共同的价值追求。数字技术具有互联互通、即时高效、动态共享的特征，能够快速高效地把分散的优质资源聚合起来，突破时空限制，跨学校、跨区域、跨国家传播分享，让那些身处不同环境的人都能够平等地获得教育资源的机会和渠道。同时，我们也要避免数字技术加剧教育的不公，从而让“世界范围内所有人都能获得优质教育”的愿景加速成为现实。</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数字教育应是更有质量的教育。质量是教育的生命线，数字技术是提高教育质量的阶梯。发展数字教育，能够丰富智能教室、自适应学习、学情智能诊断、智慧课堂评价等场景应用，推动线上线下融合互动，改善教学方法，增强教学过程的创造性、体验性和启发性，撬动课堂教学发生深层次变革，创新教育教学和人才培养模式，以教育的智能化支撑提高教育管理和评价效能，提高人类学习与认知效能，为实现更加优质的教育提供强大动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数字教育应是适合人人的教育。2500多年前，孔子就提出了有教无类、因材施教的教育理想，在人类漫长的文明进程中，我们一直在努力追求实现因材施教。数字教育能够在个性化地学、差异化地教、科学化地评等各方面发挥独特优势，通过信息跟踪挖掘、数字回溯分析、科学监测评价等，描绘学生成长轨迹，为每个学生提供个性化的教育方案。这也必将有利于重塑人类教育形态，使人人接受适合的教育成为可能，助力终身学习和学习型社会建设。</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数字教育应是绿色发展的教育。绿色发展是以效率、和谐、持续为目标的经济增长和社会发展方式。面对日益严重的全球能源危机、气候危机和生物多样性危机，教育不仅不能置身事外，还应为推动经济社会绿色发展发挥基础性支撑作用。我们要遵循节约节俭、简洁高效的原则发展数字教育，重在应用为王、服务至上，不盲目追求高端。我们要注重培养学生适应和减缓气候变化的能力，合理使用数字化教材、教具，推动数字教育成为教育低碳转型的催化剂和加速器，助力绿色发展，保护好人类共同的家园。</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数字教育应是开放合作的教育。数字时代为我们带来了开放合作的高效平台，开放合作也已经成为推动新时代教育变革创新的关键要素。无论是消除数字壁垒、缩小数字鸿沟、提升教育领域危机应对能力，还是培育合作增长点、挖掘发展新亮点、推动教育转型创新，都需要我们坚持合作包容共赢的理念，充分发挥各自优势，推动共同发展。我们应当携起手来，加强沟通交流，通过数字教育的开放合作，让更多国家和人民搭乘数字时代的快车、共享数字教育发展成果、加速教育变革。</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女士们、先生们、朋友们！</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当前，科技革命向纵深发展、产业变革加速演进、社会治理迭代升级，人类生产、生活和思维以及交流方式已发生变化，新业态、新模式层出不穷，多样化、弹性化学习需求与日俱增，既对重塑教育的内涵和形态提出了迫切需求，也为教育变革与教育高质量发展提供了平台和动力引擎。中国共产党第二十次全国代表大会首次明确提出，推进教育数字化，建设全民终身学习的学习型社会、学习型大国。我们将深化实施教育数字化战略行动，一体推进资源数字化、管理智能化、成长个性化、学习社会化，让优质资源可复制、可传播、可分享，让大规模个性化教育成为可能，以教育数字化带动学习型社会、学习型大国建设迈出新步伐。为此，我们将着重在以下四方面作出努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一是建强国家中心，汇聚共享优质资源。教育资源分布不均，是各国发展教育普遍面临的难题。数字技术的广泛应用，为促进教育资源均衡，缩小区域、城乡和校际差距带来了契机。我们将在已有工作基础上，充分运用中国的制度优势、人才优势、资源优势，加快系统升级、服务升级和功能升级，全力构建国家数字教育资源中心。我们将成立国家数字资源建设委员会，统筹优质资源开发与公共服务提供，统筹数字资源管理与应用水平评价，统筹校园教育提质与数字教育赋能，统筹政策学术研究与实践应用创新，统筹标准规范建设与安全高效运行，将国家中心建设成为资源开发利用中心、公共服务中心、应用发展中心、综合研究中心和安全运维中心。同时示范带动区域教育资源服务中心建设，通过加强国家中心枢纽能力，联结区域中心，实现资源共享和用户互认，形成多级、多方协同共建的国家数字资源公共服务体系。</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二是强化数据赋能，提升教书育人效力。数字教育的发展不仅积聚优质资源，也会沉淀海量数据宝藏，这为各国把握教育教学规律、学生成长规律，推动科学教育与人文素养相结合，推动工程教育与实践能力提升相促进，服务学生全面发展提供了重要的工具和平台。我们将推动教学评价科学化、个性化，运用海量数据形成学习者画像和教育知识图谱，更好地实现因材施教。我们还将推动教育教学多元化、多样化，加强数字教育环境下的教学研究，有针对性地帮助教师提高数字化教学能力，更好地创新教育教学模式和测评方式，助推教学质量提升。我们将推动教育治理高效化、精准化，通过人工智能、大数据等技术应用，实现业务协同、流程优化、结构重塑、精准管理，从而更好提升教育管理效率和教育决策科学化水平。</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三是提升数字素养，助力服务全民终身学习。人类社会向数字时代的转型，既对学习的社会化提出紧迫要求，又让学习的终身化越来越触手可及，教育肩负重要使命。我们要利用数字技术，加快构建平等面向每个人、适合每个人、伴随每个人、更加开放灵活的教育体系。我们将积极推动全民学习，以国家智慧教育平台的广泛深入应用为抓手，支持开展阅读行动、“银龄”行动，不仅为学生提供课程资源，也为老年人和社会其他成员提供学习服务的环境，还为世界学习者提供学习支持平台，使每个人都能在这里获得平等学习和交流的机会。我们将持续推动全面学习，不仅发展学生的知识、素养、技能，也要推动语言的沟通、历史与文化的互鉴，使更多的人具备现代社会所需的综合素质，增强文化自信、历史自觉和国际理解。我们还将积极探索多样态学习，充分运用慕课、微课、虚拟现实等多种方式，提供泛在、多元、智能化的学习环境、学习生态，发展富于效率、充满活力的线上教育大课堂，实现“教育即社会，社会即教育”。我们将深入推动终身学习，利用数字技术为在职人员提供灵活多样的继续学习机会，为职业发展与转型提供培训，为老龄人口构建新型老年大学体系，积极推动完善学分银行、资历框架等制度，为建设人人皆学、处处能学、时时可学的学习型社会奠定更加坚实的基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四是加强国际合作，推动人类文明发展繁荣。数字教育的发展，能够让不同国别、不同肤色、不同语言的青少年在共同的数字空间里共学共思、共同成长，能够让不同国家的人们更密切地开展人文交流，从而加深交流、理解、包容和信任，消除隔阂和误解，促进民心相知相通，推动人类文明进步。青少年是“网络原住民”、是数字时代的“弄潮儿”，我们应为他们搭建更多沟通平台、创造更多合作机会，既帮助他们了解全球多元文化的差异性、增进相互间的认知和理解，又帮助他们加强数字学习的交流、为数字社会发展聚势蓄力。我们期待与各国同行一起，共同探索数字教育的规划、标准、监测评估，开展知识产权保护、数据安全管理、数字伦理风险防范和隐私保护等诸多方面的交流合作，共同为人类文明注入新的动力源泉，为人类命运共同体建设作出不懈努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女士们、先生们、朋友们！</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面向未来，如何更好地帮助学习者学会学习、学会共处、学会做事、学会做人是我们面临的共同课题与时代责任。我们愿意与各国一道，以举办世界数字教育大会为崭新起点，开通智慧教育平台国际版，推动优质数字资源共建共享，研究设计国际合作新载体新机制，共同构建全面、务实、包容的伙伴关系，把数字转型时代的世界合作，推向一个新的高度。</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面向未来，我们每个人都心怀梦想。让网络跨越时空，让联结穿越山海，让合作超越隔阂，以开放教育资源满足时代需求，以数字对话交流扩展信任发展通道，努力做优做强数字教育生态雨林，广泛惠及所有学习人群。实现这一美好梦想，我们将始终秉持联结为先、内容为本、合作为要的理念，与世界同行一道，坚定执着、勇毅前行，大踏步走在时代前列！</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女士们、先生们、朋友们！</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中国唐代诗人李白曾言：“长风破浪会有时，直挂云帆济沧海。”发展数字教育，推动教育数字化转型，是大势所趋、发展所需、改革所向，更是教育工作者应有之志、应尽之责、应立之功。我相信，只要我们携手并肩，团结一致，抢抓机遇，共克时艰，就一定能够扬帆远航，胜利驶向更加美好的未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eastAsia="宋体" w:cs="Times New Roman"/>
          <w:sz w:val="28"/>
        </w:rPr>
      </w:pPr>
      <w:r>
        <w:rPr>
          <w:rFonts w:hint="eastAsia" w:ascii="宋体" w:hAnsi="宋体" w:eastAsia="宋体" w:cs="Times New Roman"/>
          <w:sz w:val="28"/>
        </w:rPr>
        <w:t>谢谢各位！</w:t>
      </w: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before="300"/>
        <w:jc w:val="center"/>
        <w:rPr>
          <w:rFonts w:ascii="方正小标宋简体" w:hAnsi="方正小标宋简体" w:eastAsia="方正小标宋简体" w:cs="方正小标宋简体"/>
          <w:b/>
          <w:bCs/>
          <w:sz w:val="36"/>
          <w:szCs w:val="36"/>
        </w:rPr>
      </w:pPr>
    </w:p>
    <w:p>
      <w:pPr>
        <w:keepNext w:val="0"/>
        <w:keepLines w:val="0"/>
        <w:pageBreakBefore w:val="0"/>
        <w:widowControl/>
        <w:kinsoku/>
        <w:wordWrap/>
        <w:overflowPunct/>
        <w:topLinePunct w:val="0"/>
        <w:autoSpaceDE/>
        <w:autoSpaceDN/>
        <w:bidi w:val="0"/>
        <w:adjustRightInd/>
        <w:snapToGrid/>
        <w:spacing w:before="157" w:beforeLines="50" w:line="600" w:lineRule="exact"/>
        <w:jc w:val="center"/>
        <w:textAlignment w:val="auto"/>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教育部召开党组会传达学习习近平总书记在中共中央政治局第三次集体学习时的重要讲话精神</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rPr>
      </w:pPr>
      <w:r>
        <w:rPr>
          <w:rFonts w:hint="eastAsia" w:ascii="微软雅黑" w:hAnsi="微软雅黑" w:eastAsia="微软雅黑" w:cs="微软雅黑"/>
          <w:color w:val="4B4B4B"/>
          <w:sz w:val="16"/>
          <w:szCs w:val="16"/>
        </w:rPr>
        <w:t xml:space="preserve">　  </w:t>
      </w:r>
      <w:r>
        <w:rPr>
          <w:rFonts w:hint="eastAsia" w:ascii="宋体" w:hAnsi="宋体" w:eastAsia="宋体" w:cs="Times New Roman"/>
          <w:sz w:val="28"/>
        </w:rPr>
        <w:t>2月23日，教育部党组书记、部长怀进鹏主持召开党组会，传达学习习近平总书记在中共中央政治局第三次集体学习时的重要讲话精神，研究部署贯彻落实工作。</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习近平总书记的重要讲话站在党和国家事业发展全局高度，深刻洞察把握国际国内科技发展大势，从推动实现高水平科技自立自强、加快建设科技强国的本质要求角度，对加强基础研究夯实科技自立自强根基作出全面部署，为推动基础研究实现高质量发展指明了前进方向，提供了根本遵循。教育系统要把思想和行动统一到习近平总书记重要讲话精神上来，统筹推进职业教育、高等教育、继续教育协同创新，带动引领基础教育阶段加强科学教育，以教育适应性变革融入科技创新，努力塑造基础研究创新发展的引领态势和竞争新优势。</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要把党中央关于科技创新的一系列战略部署落到实处。一要扎实开展学习宣传贯彻活动。组织高校深入学习领会，充分认识加强基础研究是实现高水平科技自立自强的迫切要求，更好地开展高校基础研究工作、推动高校科技事业发展。二要加强高校基础研究创新能力。以打造国家战略科技力量为目标，建设好一批重大基础研究创新平台，提升高端仪器国产化替代水平和应用规模。三要实施高校有组织科研战略行动。全面提升高校解决国家重大科技问题的能力，强化高校与国家实验室、国家科研机构、科技领军企业等各方的协同，推进创新链、产业链、人才链有机融合。四要提升基础学科人才自主培养水平。支持重点学科、新兴学科、冷门学科和薄弱学科发展，深入实施“中学生英才计划”、“强基计划”、“基础学科拔尖学生培养计划”，发挥高校特别是“双一流”高校基础研究人才培养主力军作用，在“双减”中做好科学教育加法，培育具备科学家潜质、愿意献身科学研究事业的青少年群体。五要强化高校科技创新开放合作。加快布局一批高等学校学科创新引智基地，加强海外高层次创新人才引进，引导高校深度参与全球科技治理。六要营造良好基础研究创新氛围。大力弘扬科学家精神，构建符合高校基础研究规律和人才成长规律的高等教育评价体系，深入推进减轻青年科研人员负担专项行动。七要加强中小学科普和科学精神培育。指导各地各中小学广泛开展课内外科普教育活动，切实提升科学教育质量，着手研制中小学科学教育急需的装备标准，切实加强中小学实验室建设。</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在京教育部党组成员、有关司局主要负责同志参加会议。</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一刻不停推进全面从严治党 为加快建设教育强国提供坚强保障</w:t>
      </w:r>
      <w:r>
        <w:rPr>
          <w:rFonts w:hint="eastAsia" w:ascii="黑体" w:hAnsi="黑体" w:eastAsia="黑体" w:cs="黑体"/>
          <w:b w:val="0"/>
          <w:bCs w:val="0"/>
          <w:spacing w:val="-6"/>
          <w:sz w:val="36"/>
          <w:szCs w:val="36"/>
          <w:lang w:val="en-US" w:eastAsia="zh-CN"/>
        </w:rPr>
        <w:t xml:space="preserve">   </w:t>
      </w:r>
      <w:r>
        <w:rPr>
          <w:rFonts w:hint="eastAsia" w:ascii="黑体" w:hAnsi="黑体" w:eastAsia="黑体" w:cs="黑体"/>
          <w:b w:val="0"/>
          <w:bCs w:val="0"/>
          <w:spacing w:val="-6"/>
          <w:sz w:val="36"/>
          <w:szCs w:val="36"/>
        </w:rPr>
        <w:t>2023年教育系统全面从严治党</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pacing w:val="-6"/>
          <w:sz w:val="36"/>
          <w:szCs w:val="36"/>
        </w:rPr>
      </w:pPr>
      <w:r>
        <w:rPr>
          <w:rFonts w:hint="eastAsia" w:ascii="黑体" w:hAnsi="黑体" w:eastAsia="黑体" w:cs="黑体"/>
          <w:b w:val="0"/>
          <w:bCs w:val="0"/>
          <w:spacing w:val="-6"/>
          <w:sz w:val="36"/>
          <w:szCs w:val="36"/>
        </w:rPr>
        <w:t>工作视频会召开</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rPr>
      </w:pPr>
      <w:r>
        <w:rPr>
          <w:rFonts w:hint="eastAsia" w:ascii="微软雅黑" w:hAnsi="微软雅黑" w:eastAsia="微软雅黑" w:cs="微软雅黑"/>
          <w:color w:val="4B4B4B"/>
          <w:sz w:val="16"/>
          <w:szCs w:val="16"/>
        </w:rPr>
        <w:t xml:space="preserve">　  </w:t>
      </w:r>
      <w:r>
        <w:rPr>
          <w:rFonts w:hint="eastAsia" w:ascii="宋体" w:hAnsi="宋体" w:eastAsia="宋体" w:cs="Times New Roman"/>
          <w:sz w:val="28"/>
        </w:rPr>
        <w:t>2月24日，教育部党组召开2023年教育系统全面从严治党工作视频会，深入学习贯彻党的二十大精神和习近平总书记在二十届中央纪委二次全会上的重要讲话精神，回顾总结过去一年和新时代十年教育系统全面从严治党工作，部署安排今年重点任务。教育部党组书记、部长怀进鹏，中央纪委国家监委驻教育部纪检监察组组长、部党组成员王承文出席会议并讲话，部党组成员、副部长孙尧主持会议，在京部党组成员出席会议，中央和国家机关纪检监察工委副书记郭宏义到会指导。</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习近平总书记在二十届中央纪委二次全会上的重要讲话，充分肯定党的十八大以来全面从严治党取得的伟大成就，为新时代新征程上一刻不停推进全面从严治党、深入推进新时代党的建设新的伟大工程指明了前进方向，为推进纪检监察工作高质量发展提供了根本遵循。教育系统各级党组织和广大党员干部要认真学习贯彻习近平总书记重要讲话精神，准确把握精神实质，深刻领悟丰富内涵，切实抓好贯彻落实。要深刻领会解决大党独有难题的深邃思考、构建全面从严治党体系的目标要求、坚定不移推进全面从严治党的战略部署，切实保持战略定力、增强历史自觉，不断深化规律认识、明确前进方向，坚决围绕中心大局、保障落地见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一年来，教育系统各级党组织和广大党员干部学习贯彻党的二十大精神不断形成生动实践，党的政治建设统领地位更加突出，党的领导和党的建设不断加强，立德树人根本任务深入落实，新时代党的组织路线走深走实，严的氛围不断强化，推动教育系统全面从严治党取得新成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要坚持以习近平新时代中国特色社会主义思想为指导，全面贯彻党的二十大精神，深入落实二十届中央纪委二次全会精神，深刻领悟“两个确立”的决定性意义，增强“四个意识”、坚定“四个自信”、做到“两个维护”，认真落实健全全面从严治党体系任务要求，进一步压紧压实管党治校政治责任，把严的基调、严的措施、严的氛围长期坚持下去，以彻底的自我革命精神一刻不停推进全面从严治党，为加快建设高质量教育体系，建设教育强国，办好人民满意的教育提供坚强保障。一要坚持以党的政治建设为统领，持续深入学习贯彻党的二十大精神，坚持不懈用习近平新时代中国特色社会主义思想凝心铸魂，坚定捍卫“两个确立”，以实际行动深入践行“两个维护”。二要健全全面从严治党体系，全方位全过程推进全面从严治党，突出“关键少数”强化教育管理监督，压紧压实管党治校责任，健全制度体系强化制度执行，不折不扣落实新时代全面从严治党新精神新要求。三要贯彻落实新时代党的组织路线，着力增强基层党组织政治功能和组织功能，强化党员教育管理，建设高素质干部人才队伍，为教育改革发展提供坚强组织保障和干部人才支撑。四要主动防范化解风险，把政治安全和意识形态安全摆在首位，切实维护校园安全稳定，加强学生心理健康教育，提升风险防范化解能力水平，牢牢守住教育安全稳定底线。五要不断健全监督体系，自觉主动接受监督，完善权力监督制约机制，促进各类监督贯通协调，让权力在阳光下运行。六要持之以恒正风肃纪，锲而不舍落实中央八项规定精神，把纪律建设摆在更加突出位置，切实加强对年轻干部的教育管理监督，筑牢拒腐防变思想防线，始终保持反腐败斗争高压态势，坚决打赢反腐败斗争攻坚战持久战。</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要求，教育部直属系统纪检监察组织要深入学习贯彻中央纪委二次全会精神，深刻领会习近平总书记关于解决大党独有难题的重要论述，准确把握直属系统面临的形势任务。要坚定不移贯彻党的二十大关于全面从严治党战略部署，深刻领悟“两个确立”的决定性意义，切实担负“两个维护”重大政治责任，坚定不移用习近平新时代中国特色社会主义思想统领纪检监察一切工作，准确把握全面从严治党目标指向，围绕党的二十大关于教育的战略部署强化政治监督，不断提升纪检监察工作质效，营造奋进新征程、建功新时代的浓厚氛围和生动局面。2023 年要着力推进政治监督具体化、精准化、常态化，推动完善党的自我革命制度规范体系，一体推进党风政风、师德师风、校风学风建设，全面加强党的纪律建设，坚决打赢反腐败斗争攻坚战持久战，加强直属系统纪检监察干部队伍建设，深入推进纪检监察工作高质量发展，为新时代新征程教育工作开好局起好步提供坚强保障。</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　　会议在教育部机关设主会场，在各省（区、市）教育部门、直属高校、部省合建高校、直属机关各单位设立182个分会场。部直属机关党委委员、纪委委员，秘书局、部机关各司局、各直属单位主要负责同志，驻部纪检监察组有关负责同志在主会场参加会议。各省级教育部门、直属高校、部省合建高校、直属单位的领导班子成员，党委委员、纪委委员，有关职能部门主要负责同志，机关各司局和驻部纪检监察组处级以上干部共计5800余人在分会场参加会议。</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pStyle w:val="2"/>
        <w:widowControl/>
        <w:spacing w:beforeAutospacing="0" w:afterAutospacing="0"/>
        <w:jc w:val="center"/>
        <w:rPr>
          <w:rFonts w:hint="eastAsia" w:ascii="黑体" w:hAnsi="黑体" w:eastAsia="黑体" w:cs="黑体"/>
          <w:b w:val="0"/>
          <w:bCs w:val="0"/>
          <w:spacing w:val="-6"/>
          <w:kern w:val="2"/>
          <w:sz w:val="36"/>
          <w:szCs w:val="36"/>
          <w:lang w:val="en-US" w:eastAsia="zh-CN" w:bidi="ar-SA"/>
        </w:rPr>
      </w:pPr>
      <w:r>
        <w:rPr>
          <w:rFonts w:hint="eastAsia" w:ascii="黑体" w:hAnsi="黑体" w:eastAsia="黑体" w:cs="黑体"/>
          <w:b w:val="0"/>
          <w:bCs w:val="0"/>
          <w:spacing w:val="-6"/>
          <w:kern w:val="2"/>
          <w:sz w:val="36"/>
          <w:szCs w:val="36"/>
          <w:lang w:val="en-US" w:eastAsia="zh-CN" w:bidi="ar-SA"/>
        </w:rPr>
        <w:t>教育部召开党组会传达学习贯彻党的二十届二中</w:t>
      </w:r>
    </w:p>
    <w:p>
      <w:pPr>
        <w:pStyle w:val="2"/>
        <w:widowControl/>
        <w:spacing w:beforeAutospacing="0" w:afterAutospacing="0"/>
        <w:jc w:val="center"/>
        <w:rPr>
          <w:rFonts w:hint="default" w:ascii="黑体" w:hAnsi="黑体" w:eastAsia="黑体" w:cs="黑体"/>
          <w:b w:val="0"/>
          <w:bCs w:val="0"/>
          <w:spacing w:val="-6"/>
          <w:kern w:val="2"/>
          <w:sz w:val="36"/>
          <w:szCs w:val="36"/>
          <w:lang w:val="en-US" w:eastAsia="zh-CN" w:bidi="ar-SA"/>
        </w:rPr>
      </w:pPr>
      <w:r>
        <w:rPr>
          <w:rFonts w:hint="eastAsia" w:ascii="黑体" w:hAnsi="黑体" w:eastAsia="黑体" w:cs="黑体"/>
          <w:b w:val="0"/>
          <w:bCs w:val="0"/>
          <w:spacing w:val="-6"/>
          <w:kern w:val="2"/>
          <w:sz w:val="36"/>
          <w:szCs w:val="36"/>
          <w:lang w:val="en-US" w:eastAsia="zh-CN" w:bidi="ar-SA"/>
        </w:rPr>
        <w:t>全会精神</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rPr>
      </w:pPr>
      <w:r>
        <w:rPr>
          <w:rFonts w:hint="eastAsia" w:ascii="微软雅黑" w:hAnsi="微软雅黑" w:eastAsia="微软雅黑" w:cs="微软雅黑"/>
          <w:color w:val="4B4B4B"/>
          <w:sz w:val="16"/>
          <w:szCs w:val="16"/>
        </w:rPr>
        <w:t xml:space="preserve">　  </w:t>
      </w:r>
      <w:r>
        <w:rPr>
          <w:rFonts w:hint="eastAsia" w:ascii="宋体" w:hAnsi="宋体" w:eastAsia="宋体" w:cs="Times New Roman"/>
          <w:sz w:val="28"/>
        </w:rPr>
        <w:t>3月2日，教育部党组书记、部长怀进鹏主持召开党组会，传达学习贯彻党的二十届二中全会精神。</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党的二十届二中全会，是在全面深入贯彻党的二十大精神开局之年召开的一次十分重要的会议。习近平总书记在全会上作的工作报告，系统总结了党的二十届一中全会以来，中央政治局团结带领全党全国各族人民，推动党和国家各项事业取得的新成绩。全会审议通过的《党和国家机构改革方案》，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统筹党中央机构、全国人大机构、国务院机构、全国政协机构，统筹中央和地方，深化重点领域机构改革，具有重大意义。</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教育系统要统一思想认识，提高政治站位，深刻领悟“两个确立”的决定性意义，切实增强“四个意识”、坚定“四个自信”、做到“两个维护”，以高度的政治自觉和行动自觉贯彻落实好全会精神。一是持续深入学习贯彻党的二十大精神。要持续推动习近平新时代中国特色社会主义思想和党的二十大精神入脑入心, 扎实推进 “三进”，系统开展教育系统党员干部和广大师生学习培训，持续组织专家学者深入解读。二是统一思想和行动，坚决拥护支持改革。要站在党和国家事业发展全局高度，充分认识党和国家机构改革的重要性和紧迫性，扎实做好教育改革发展稳定各项工作，不折不扣把党中央各项决策部署落到实处。三是狠抓贯彻落实，努力实现开局之年的目标任务。要坚决按照党中央统一部署抓好开局之年各项工作，做到党组层面通盘考虑、司局层面抓紧推进、战线层面落地成势，瞄准教育强国建设的大目标，坚持以目标导向抓好系统谋划，以问题导向抓好建设实施，以效果导向抓好督办成效。四是全面加强教育系统党的建设。要科学谋划、精心组织教育系统学习贯彻习近平新时代中国特色社会主义思想主题教育，推动各级党组织书记严格落实意识形态工作第一责任人责任，认真落实健全全面从严治党体系任务要求，持续深化纠治“四风”，以好作风好形象开创改革发展新局面。</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ind w:firstLine="560"/>
        <w:rPr>
          <w:rFonts w:ascii="宋体" w:hAnsi="宋体" w:eastAsia="宋体" w:cs="Times New Roman"/>
          <w:sz w:val="28"/>
        </w:rPr>
      </w:pPr>
    </w:p>
    <w:p>
      <w:pPr>
        <w:widowControl/>
        <w:spacing w:line="510" w:lineRule="exact"/>
        <w:rPr>
          <w:rFonts w:ascii="宋体" w:hAnsi="宋体" w:eastAsia="宋体" w:cs="Times New Roman"/>
          <w:sz w:val="28"/>
        </w:rPr>
      </w:pPr>
    </w:p>
    <w:p>
      <w:pPr>
        <w:pStyle w:val="2"/>
        <w:widowControl/>
        <w:spacing w:beforeAutospacing="0" w:afterAutospacing="0"/>
        <w:jc w:val="center"/>
        <w:rPr>
          <w:rFonts w:hint="eastAsia" w:ascii="黑体" w:hAnsi="黑体" w:eastAsia="黑体" w:cs="黑体"/>
          <w:b w:val="0"/>
          <w:bCs w:val="0"/>
          <w:spacing w:val="-6"/>
          <w:kern w:val="2"/>
          <w:sz w:val="36"/>
          <w:szCs w:val="36"/>
          <w:lang w:val="en-US" w:eastAsia="zh-CN" w:bidi="ar-SA"/>
        </w:rPr>
      </w:pPr>
      <w:r>
        <w:rPr>
          <w:rFonts w:hint="eastAsia" w:ascii="黑体" w:hAnsi="黑体" w:eastAsia="黑体" w:cs="黑体"/>
          <w:b w:val="0"/>
          <w:bCs w:val="0"/>
          <w:spacing w:val="-6"/>
          <w:kern w:val="2"/>
          <w:sz w:val="36"/>
          <w:szCs w:val="36"/>
          <w:lang w:val="en-US" w:eastAsia="zh-CN" w:bidi="ar-SA"/>
        </w:rPr>
        <w:t>教育部召开党组扩大会传达学习2023年全国</w:t>
      </w:r>
    </w:p>
    <w:p>
      <w:pPr>
        <w:pStyle w:val="2"/>
        <w:widowControl/>
        <w:spacing w:beforeAutospacing="0" w:afterAutospacing="0"/>
        <w:jc w:val="center"/>
        <w:rPr>
          <w:rFonts w:hint="eastAsia" w:ascii="黑体" w:hAnsi="黑体" w:eastAsia="黑体" w:cs="黑体"/>
          <w:b w:val="0"/>
          <w:bCs w:val="0"/>
          <w:spacing w:val="-6"/>
          <w:kern w:val="2"/>
          <w:sz w:val="36"/>
          <w:szCs w:val="36"/>
          <w:lang w:val="en-US" w:eastAsia="zh-CN" w:bidi="ar-SA"/>
        </w:rPr>
      </w:pPr>
      <w:r>
        <w:rPr>
          <w:rFonts w:hint="eastAsia" w:ascii="黑体" w:hAnsi="黑体" w:eastAsia="黑体" w:cs="黑体"/>
          <w:b w:val="0"/>
          <w:bCs w:val="0"/>
          <w:spacing w:val="-6"/>
          <w:kern w:val="2"/>
          <w:sz w:val="36"/>
          <w:szCs w:val="36"/>
          <w:lang w:val="en-US" w:eastAsia="zh-CN" w:bidi="ar-SA"/>
        </w:rPr>
        <w:t>“两会”精神</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rPr>
      </w:pPr>
      <w:r>
        <w:rPr>
          <w:rFonts w:hint="eastAsia" w:ascii="微软雅黑" w:hAnsi="微软雅黑" w:eastAsia="微软雅黑" w:cs="微软雅黑"/>
          <w:color w:val="4B4B4B"/>
          <w:sz w:val="16"/>
          <w:szCs w:val="16"/>
        </w:rPr>
        <w:t xml:space="preserve">　  </w:t>
      </w:r>
      <w:r>
        <w:rPr>
          <w:rFonts w:hint="eastAsia" w:ascii="宋体" w:hAnsi="宋体" w:eastAsia="宋体" w:cs="Times New Roman"/>
          <w:sz w:val="28"/>
        </w:rPr>
        <w:t>3月14日，教育部党组书记、部长怀进鹏主持召开党组扩大会，传达学习十四届全国人大一次会议和全国政协十四届一次会议精神。会议重点传达了“两会”期间习近平总书记重要讲话精神，政府工作报告的主要内容特别是关于教育的工作部署，全国人大常委会、全国政协常委会工作报告和“两高”报告关于教育的内容。会议梳理了“两会”期间人大代表、政协委员对教育的意见建议及媒体关注情况，对深入贯彻落实“两会”精神提出了明确要求。</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今年是全面贯彻落实党的二十大精神的开局之年。全国“两会”胜利召开，把党的主张和人民意愿凝聚为国家意志，通过法定程序把党的二十大作出的决策部署转化为全国人民的实际行动，这对贯彻落实习近平新时代中国特色社会主义思想和党的二十大精神，动员全党全国各族人民为全面建设社会主义现代化国家、全面推进中华民族伟大复兴而团结奋斗，具有十分重要的意义。十四届全国人大一次会议选举产生了新一届国家领导人，习近平总书记以全票当选国家主席、中央军委主席，充分体现了人民对习近平总书记的衷心拥护和爱戴，充分展现了我们党和国家强大的凝聚力、向心力，充分激发了万众一心、团结奋斗的豪情壮志。“两会”期间，习近平总书记发表重要讲话，强调强国建设、民族复兴的接力棒历史地落在我们这一代人身上，强调牢牢把握高质量发展这个首要任务，强调正确引导民营经济健康发展高质量发展，强调巩固提高一体化国家战略体系和能力，强调有关教育工作的内容。今年的政府工作报告系统回顾总结了过去一年和五年我国经济社会发展取得的重大成就，提出了2023年工作总体要求、主要预期目标和八项重点工作，充分肯定过去一年和五年教育工作，并对今年教育工作提出了建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学习贯彻全国“两会”精神是当前一项重大政治任务。我们要坚持以习近平新时代中国特色社会主义思想为指导，把学习贯彻“两会”精神与学习贯彻习近平总书记关于教育的重要论述和党的二十大精神结合起来，深刻领悟“两个确立”的决定性意义，增强“四个意识”、坚定“四个自信”、做到“两个维护”，牢牢把握高质量发展这一首要任务，完整、准确、全面贯彻新发展理念，服务构建新发展格局，以强烈的政治责任感和历史使命感履行职责，切实把“两会”精神落到实处。</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要求，要坚持育人的根本在于立德，善用“大思政课”铸魂育人，以中华优秀传统文化教育涵养历史自信、文化自信，加快发展素质教育，培养德智体美劳全面发展的社会主义建设者和接班人。要围绕加快实现高水平科技自立自强，强化国家战略科技力量建设，全面提高人才自主培养质量，深化高等教育综合改革，统筹职业教育、高等教育、继续教育协同创新，着力建设世界重要人才中心和创新高地。要围绕人民幸福安康，加快义务教育优质均衡和城乡一体化，着力补齐教育发展短板，大力实施教育数字化战略行动，切实加强高校毕业生就业工作，不断促进教育发展成果更多更公平惠及全体人民。要以时不我待的精神状态砥砺奋进，增强政治能力，维护安全稳定，做到真抓实干，不断开创新时代教育工作新局面。要以高度的责任感对待建议提案办理工作，主动沟通联系、争取理解支持，抓好工作结合、提高办理实效, 把建议提案办理和年度重点工作相结合，和教育强国建设的目标和路径相结合, 注重解决实质性问题，推动工作取得实效。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会议以视频形式召开。部党组成员，老部长，秘书局、机关各司局和驻部纪检监察组副司级以上干部、直属单位主要负责同志在主会场参会。直属单位其他领导班子成员在分会场参会。</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pStyle w:val="2"/>
        <w:widowControl/>
        <w:spacing w:beforeAutospacing="0" w:afterAutospacing="0"/>
        <w:jc w:val="center"/>
        <w:rPr>
          <w:rFonts w:hint="eastAsia" w:ascii="黑体" w:hAnsi="黑体" w:eastAsia="黑体" w:cs="黑体"/>
          <w:b w:val="0"/>
          <w:bCs w:val="0"/>
          <w:spacing w:val="-6"/>
          <w:kern w:val="2"/>
          <w:sz w:val="36"/>
          <w:szCs w:val="36"/>
          <w:lang w:val="en-US" w:eastAsia="zh-CN" w:bidi="ar-SA"/>
        </w:rPr>
      </w:pPr>
      <w:r>
        <w:rPr>
          <w:rFonts w:hint="eastAsia" w:ascii="黑体" w:hAnsi="黑体" w:eastAsia="黑体" w:cs="黑体"/>
          <w:b w:val="0"/>
          <w:bCs w:val="0"/>
          <w:spacing w:val="-6"/>
          <w:kern w:val="2"/>
          <w:sz w:val="36"/>
          <w:szCs w:val="36"/>
          <w:lang w:val="en-US" w:eastAsia="zh-CN" w:bidi="ar-SA"/>
        </w:rPr>
        <w:t>教育部党组深入学习贯彻习近平总书记重要讲话精神和全国巡视工作会议精神</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rPr>
      </w:pPr>
      <w:r>
        <w:rPr>
          <w:rFonts w:hint="eastAsia" w:ascii="微软雅黑" w:hAnsi="微软雅黑" w:eastAsia="微软雅黑" w:cs="微软雅黑"/>
          <w:color w:val="4B4B4B"/>
          <w:sz w:val="16"/>
          <w:szCs w:val="16"/>
        </w:rPr>
        <w:t xml:space="preserve">　  </w:t>
      </w:r>
      <w:r>
        <w:rPr>
          <w:rFonts w:hint="eastAsia" w:ascii="宋体" w:hAnsi="宋体" w:eastAsia="宋体" w:cs="Times New Roman"/>
          <w:sz w:val="28"/>
        </w:rPr>
        <w:t>3月29日，教育部党组召开会议，传达学习习近平总书记关于巡视工作的重要讲话精神和全国巡视工作会议精神，研究部党组贯彻落实意见。部党组书记、部长，部党组巡视工作领导小组组长怀进鹏主持会议并讲话。</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部党组成员、副部长，部党组巡视工作领导小组副组长吴岩传达了习近平总书记在中央政治局常委会会议审议中央巡视工作规划时的重要讲话精神，以及中共中央政治局常委、中央巡视工作领导小组组长李希在3月27日全国巡视工作会议暨二十届中央第一轮巡视动员部署会上的讲话精神。</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怀进鹏指出，习近平总书记关于巡视工作的重要讲话，统揽全局、高屋建瓴、思想深邃、内涵丰富，为做好新时代巡视工作指明了前进方向、提供了根本遵循。要深入学习领会、认真贯彻落实习近平总书记重要讲话精神，不断提高政治站位、强化责任担当，坚定拥护“两个确立”，坚决做到“两个维护”，确保巡视工作始终沿着习近平总书记和党中央指引的方向砥砺前行。</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怀进鹏强调，党的二十大后第一次召开全国巡视工作会议，是党中央加强对巡视工作集中统一领导的重要举措，充分体现了以习近平同志为核心的党中央对巡视工作一以贯之的高度重视，必须不折不扣把会议精神贯彻好、落实好。一是提高政治站位，抓好学习领会。要与学习贯彻党的二十大精神和二十届中央纪委二次全会精神紧密结合起来，聚焦“两个维护”根本任务，全面贯彻党的教育方针，落实立德树人根本任务，始终牢记为党育人、为国育才初心使命，更加强化震慑作用，更加突出标本兼治，不断推进新时代新征程教育巡视工作高质量发展。二是强化系统思维，抓好统筹谋划。要向深发展、向专发力、向下延伸，找准深化点、着力点、关键点，统筹谋划部党组全覆盖任务，有针对性地开展机动巡视、专项巡视等，推动实施“一校一策”“一单位一策”巡视，展现新气象、新作为。三是压实各方责任，抓好整改落实。要加强巡视整改和成果运用，按照“四责统一”“三改一体”要求，压紧压实被巡视党组织特别是“一把手”的政治责任。要实现巡视成果的共用共享最优化，推动深层次问题解决。四是增强工作合力，抓好联动协同。要加强对直属高校巡察工作指导，指导直属单位党组织探索开展巡察工作，以巡视带巡察、以巡察促巡视。要增强协同意识，推进教育巡视巡察与纪律、监察、派驻监督统筹衔接，与组织人事、审计、财务、统计等方面协作配合，形成强大合力。五是提升能力水平，抓好队伍建设。要加大现职组长、副组长的选配力度，配备相应专职人员，探索设立巡视专员岗位，真正发挥巡视发现、培养、锻炼干部的“熔炉”作用。要加强作风建设，从严教育管理干部，打造忠诚干净担当的巡视铁军。</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pStyle w:val="2"/>
        <w:widowControl/>
        <w:spacing w:beforeAutospacing="0" w:afterAutospacing="0"/>
        <w:jc w:val="center"/>
        <w:rPr>
          <w:rFonts w:hint="eastAsia" w:ascii="黑体" w:hAnsi="黑体" w:eastAsia="黑体" w:cs="黑体"/>
          <w:b w:val="0"/>
          <w:bCs w:val="0"/>
          <w:spacing w:val="-6"/>
          <w:kern w:val="2"/>
          <w:sz w:val="36"/>
          <w:szCs w:val="36"/>
          <w:lang w:val="en-US" w:eastAsia="zh-CN" w:bidi="ar-SA"/>
        </w:rPr>
      </w:pPr>
      <w:r>
        <w:rPr>
          <w:rFonts w:hint="eastAsia" w:ascii="黑体" w:hAnsi="黑体" w:eastAsia="黑体" w:cs="黑体"/>
          <w:b w:val="0"/>
          <w:bCs w:val="0"/>
          <w:spacing w:val="-6"/>
          <w:kern w:val="2"/>
          <w:sz w:val="36"/>
          <w:szCs w:val="36"/>
          <w:lang w:val="en-US" w:eastAsia="zh-CN" w:bidi="ar-SA"/>
        </w:rPr>
        <w:t>教育部召开党组会传达学习贯彻习近平新时代中国特色社会主义思想主题教育工作会议精神</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rPr>
      </w:pPr>
      <w:r>
        <w:rPr>
          <w:rFonts w:hint="eastAsia" w:ascii="微软雅黑" w:hAnsi="微软雅黑" w:eastAsia="微软雅黑" w:cs="微软雅黑"/>
          <w:color w:val="4B4B4B"/>
          <w:sz w:val="16"/>
          <w:szCs w:val="16"/>
        </w:rPr>
        <w:t xml:space="preserve">　  </w:t>
      </w:r>
      <w:r>
        <w:rPr>
          <w:rFonts w:hint="eastAsia" w:ascii="宋体" w:hAnsi="宋体" w:eastAsia="宋体" w:cs="Times New Roman"/>
          <w:sz w:val="28"/>
        </w:rPr>
        <w:t>4月4日，教育部党组书记、部长怀进鹏主持召开党组会，传达学习贯彻习近平新时代中国特色社会主义思想主题教育工作会议精神和习近平总书记重要讲话精神，研究部署贯彻落实工作。</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在全党深入开展学习贯彻习近平新时代中国特色社会主义思想主题教育，是党中央为全面贯彻党的二十大精神、动员全党同志为完成党的中心任务而团结奋斗作出的重大部署，是深入推进新时代党的建设新的伟大工程的重大部署。习近平总书记的重要讲话深刻阐明了开展主题教育的重大意义、根本任务、目标要求和方法措施，为开展好主题教育指明了方向、提供了根本遵循。教育系统要认真学习领会、尽快开展部署、不折不扣抓好贯彻落实，切实把思想和行动统一到习近平总书记重要讲话精神和党中央决策部署上，以高度的政治自觉、饱满的政治热情、严肃的政治态度，积极投身主题教育，确保取得实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要认真学习、深刻领会开展主题教育的重大政治意义、理论意义和实践意义，切实教育引导广大党员干部师生深刻领悟“两个确立”的决定性意义，坚决做到“两个维护”。一要提高站位，坚决扛起主题教育政治责任。把谋划好、组织好主题教育作为事关全局的大事，把开展主题教育同贯彻落实习近平总书记关于教育的重要论述、党的二十大关于教育的决策部署结合起来，同推进教育中心工作结合起来，切实增强政治责任感和历史使命感，以更高的标准、更严的要求落实主题教育各项任务。二要大兴调查研究之风，切实解决突出问题。牢牢把握“学思想、强党性、重实践、建新功”的总要求，以推动实践、解决问题为导向，聚焦今年重点工作和改革发展中的关键问题，调研开路，把握规律，推动解决一批重点难点问题。三要务求实效，推动落实。成立教育部主题教育领导小组，把理论学习、调查研究、推动发展、检视整改贯通起来，以学习党的创新理论来指导教育系统发展实践，以深化调查研究推动解决发展难题，以推动教育高质量发展取得新成效来检验主题教育的成果，切实做到学思用贯通、知信行统一，形成工作合力，营造浓厚氛围。</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rPr>
          <w:rFonts w:ascii="宋体" w:hAnsi="宋体" w:eastAsia="宋体" w:cs="Times New Roman"/>
          <w:sz w:val="28"/>
        </w:rPr>
      </w:pPr>
    </w:p>
    <w:p>
      <w:pPr>
        <w:pStyle w:val="2"/>
        <w:widowControl/>
        <w:spacing w:beforeAutospacing="0" w:afterAutospacing="0"/>
        <w:jc w:val="center"/>
        <w:rPr>
          <w:rFonts w:hint="default" w:ascii="黑体" w:hAnsi="黑体" w:eastAsia="黑体" w:cs="黑体"/>
          <w:b w:val="0"/>
          <w:bCs w:val="0"/>
          <w:spacing w:val="-6"/>
          <w:kern w:val="2"/>
          <w:sz w:val="36"/>
          <w:szCs w:val="36"/>
          <w:lang w:val="en-US" w:eastAsia="zh-CN" w:bidi="ar-SA"/>
        </w:rPr>
      </w:pPr>
      <w:r>
        <w:rPr>
          <w:rFonts w:hint="eastAsia" w:ascii="黑体" w:hAnsi="黑体" w:eastAsia="黑体" w:cs="黑体"/>
          <w:b w:val="0"/>
          <w:bCs w:val="0"/>
          <w:spacing w:val="-6"/>
          <w:kern w:val="2"/>
          <w:sz w:val="36"/>
          <w:szCs w:val="36"/>
          <w:lang w:val="en-US" w:eastAsia="zh-CN" w:bidi="ar-SA"/>
        </w:rPr>
        <w:t>教育部召开学习贯彻习近平新时代中国特色社会主义思想主题教育动员部署会</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rPr>
      </w:pPr>
      <w:r>
        <w:rPr>
          <w:rFonts w:hint="eastAsia" w:ascii="微软雅黑" w:hAnsi="微软雅黑" w:eastAsia="微软雅黑" w:cs="微软雅黑"/>
          <w:color w:val="4B4B4B"/>
          <w:sz w:val="16"/>
          <w:szCs w:val="16"/>
        </w:rPr>
        <w:t xml:space="preserve">　  </w:t>
      </w:r>
      <w:r>
        <w:rPr>
          <w:rFonts w:hint="eastAsia" w:ascii="宋体" w:hAnsi="宋体" w:eastAsia="宋体" w:cs="Times New Roman"/>
          <w:sz w:val="28"/>
        </w:rPr>
        <w:t>4月7日，教育部召开学习贯彻习近平新时代中国特色社会主义思想主题教育动员部署会，对直属机关和非中管直属高校开展主题教育进行动员部署。教育部党组书记、部长、部主题教育领导小组组长怀进鹏作动员讲话。主题教育中央第二十三指导组组长胡文容出席会议并讲话，介绍中央指导组职责任务，对教育部落实主题教育各项任务作出指导、提出要求。教育部党组成员、副部长、部主题教育领导小组副组长孙尧主持会议。教育部党组成员、副部长、部主题教育领导小组副组长翁铁慧宣读教育部主题教育领导小组组成人员名单及办公室设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怀进鹏指出，要深入学习领会习近平总书记在学习贯彻习近平新时代中国特色社会主义思想主题教育工作会议上的重要讲话精神，深刻认识开展主题教育对推动全党深刻领悟“两个确立”的决定性意义、坚决做到“两个维护”的重大意义，深刻认识开展主题教育是贯彻落实党的二十大精神的重大举措、是加快建设教育强国的迫切需要、是推进新时代党的建设新的伟大工程的重大部署，切实把思想和行动统一到习近平总书记重要讲话精神和党中央决策部署上来，以高度的政治自觉、饱满的政治热情、严肃的政治态度，积极投身主题教育，确保取得实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怀进鹏强调，要牢牢把握“学思想、强党性、重实践、建新功”的总要求，紧紧锚定主题教育的目标任务，以学铸魂、以学增智、以学正风、以学促干，坚持目标导向和问题导向相统一，做到凝心铸魂筑牢根本、锤炼品格强化忠诚、实干担当促进发展、践行宗旨为民造福、廉洁奉公树立新风，着力解决理论学习、政治素质、能力本领、担当作为、工作作风、廉洁自律方面的突出问题。要根据党中央的统一部署，结合自身实际，突出围绕中心、服务大局，突出以上率下、以点带面，突出机关带动、系统联动，加强党的创新理论武装，把党的政治建设摆在首位，加快推进教育高质量发展，坚持以人民为中心发展教育，驰而不息推进教育系统全面从严治党，确保党中央要求全面准确落实到位。</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怀进鹏要求，要严格落实主题教育工作安排，把理论学习、调查研究、推动发展、检视整改等贯通起来，有机融合、一体推进。要学思践悟抓好理论学习，奔着问题开展调查研究，全力以赴推动发展，对标对表检视整改，抓牢抓实建章立制，加强组织领导，务求工作实效，加强宣传引导，推动主题教育有力有序开展、持续走深走实。非中管直属高校要强化示范引领作用，在不折不扣完成各项规定动作上当标杆，在彰显教育特色、体现教育贡献上作表率。</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以视频方式召开。教育部党组成员，主题教育中央第二十三指导组全体成员，中央教育工作领导小组秘书组秘书局，教育部机关各司局、各直属单位主要负责同志和驻部纪检监察组负责同志、在京非中管直属高校党委书记在主会场参加会议。秘书局、各司局、各直属单位和驻部纪检监察组处级以上党员干部，49所非中管直属高校领导班子全体同志、党委各部门和各院系党组织主要负责同志，教育部直属高校党建工作联络员在分会场参加会议。</w:t>
      </w:r>
    </w:p>
    <w:p>
      <w:pPr>
        <w:widowControl/>
        <w:spacing w:line="510" w:lineRule="exact"/>
        <w:ind w:firstLine="560" w:firstLineChars="200"/>
        <w:rPr>
          <w:rFonts w:ascii="宋体" w:hAnsi="宋体" w:eastAsia="宋体" w:cs="Times New Roman"/>
          <w:sz w:val="28"/>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GJlZTFlZGRmNDk2MjMyODRmZTZkZjY2YzY0YTkifQ=="/>
  </w:docVars>
  <w:rsids>
    <w:rsidRoot w:val="44E52316"/>
    <w:rsid w:val="00082495"/>
    <w:rsid w:val="001352C4"/>
    <w:rsid w:val="003E6FD3"/>
    <w:rsid w:val="00475B65"/>
    <w:rsid w:val="004957D1"/>
    <w:rsid w:val="00534FB5"/>
    <w:rsid w:val="006E723B"/>
    <w:rsid w:val="0079340C"/>
    <w:rsid w:val="007A7D4E"/>
    <w:rsid w:val="008E7A45"/>
    <w:rsid w:val="009613BA"/>
    <w:rsid w:val="00983D02"/>
    <w:rsid w:val="00A10D9D"/>
    <w:rsid w:val="00A231C3"/>
    <w:rsid w:val="00A273E9"/>
    <w:rsid w:val="00AF1A9C"/>
    <w:rsid w:val="00AF6DC1"/>
    <w:rsid w:val="00BB79A6"/>
    <w:rsid w:val="00C65246"/>
    <w:rsid w:val="00EE082B"/>
    <w:rsid w:val="0B6E1CA5"/>
    <w:rsid w:val="1316406C"/>
    <w:rsid w:val="13E119C4"/>
    <w:rsid w:val="166E03D6"/>
    <w:rsid w:val="22D57E26"/>
    <w:rsid w:val="25284930"/>
    <w:rsid w:val="2B031566"/>
    <w:rsid w:val="2B920D55"/>
    <w:rsid w:val="2FC55B9D"/>
    <w:rsid w:val="3CAD4C21"/>
    <w:rsid w:val="44E52316"/>
    <w:rsid w:val="49105C83"/>
    <w:rsid w:val="57D91936"/>
    <w:rsid w:val="61FF2B71"/>
    <w:rsid w:val="6E7D7A0E"/>
    <w:rsid w:val="6FB62831"/>
    <w:rsid w:val="6FD9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szCs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批注框文本 字符"/>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137</Pages>
  <Words>76907</Words>
  <Characters>77319</Characters>
  <Lines>597</Lines>
  <Paragraphs>168</Paragraphs>
  <TotalTime>110</TotalTime>
  <ScaleCrop>false</ScaleCrop>
  <LinksUpToDate>false</LinksUpToDate>
  <CharactersWithSpaces>77442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2023-03-05T03:26:00Z</dcterms:created>
  <dc:creator>哇</dc:creator>
  <cp:lastModifiedBy>Administrator</cp:lastModifiedBy>
  <cp:lastPrinted>2023-04-10T08:38:49Z</cp:lastPrinted>
  <dcterms:modified xsi:type="dcterms:W3CDTF">2023-04-10T08:39:31Z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0785E972B3504C46A4CEB9C1BDD3035C</vt:lpwstr>
  </property>
</Properties>
</file>