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D9" w:rsidRDefault="00BB30DA">
      <w:pPr>
        <w:widowControl/>
        <w:spacing w:line="360" w:lineRule="exact"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r>
        <w:rPr>
          <w:rFonts w:ascii="宋体" w:eastAsia="宋体" w:hAnsi="宋体" w:cs="仿宋" w:hint="eastAsia"/>
          <w:b/>
          <w:kern w:val="0"/>
          <w:sz w:val="28"/>
        </w:rPr>
        <w:t>附件</w:t>
      </w:r>
      <w:r>
        <w:rPr>
          <w:rFonts w:ascii="宋体" w:eastAsia="宋体" w:hAnsi="宋体" w:cs="仿宋" w:hint="eastAsia"/>
          <w:b/>
          <w:kern w:val="0"/>
          <w:sz w:val="28"/>
        </w:rPr>
        <w:t>3</w:t>
      </w:r>
      <w:r>
        <w:rPr>
          <w:rFonts w:ascii="宋体" w:eastAsia="宋体" w:hAnsi="宋体" w:cs="仿宋" w:hint="eastAsia"/>
          <w:b/>
          <w:kern w:val="0"/>
          <w:sz w:val="28"/>
        </w:rPr>
        <w:t>：</w:t>
      </w:r>
    </w:p>
    <w:p w:rsidR="006254D9" w:rsidRDefault="00BB30DA">
      <w:pPr>
        <w:spacing w:line="480" w:lineRule="exact"/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合肥学院</w:t>
      </w:r>
      <w:r>
        <w:rPr>
          <w:rFonts w:ascii="宋体" w:eastAsia="宋体" w:hAnsi="宋体" w:hint="eastAsia"/>
          <w:b/>
          <w:sz w:val="36"/>
        </w:rPr>
        <w:t>202</w:t>
      </w:r>
      <w:r>
        <w:rPr>
          <w:rFonts w:ascii="宋体" w:eastAsia="宋体" w:hAnsi="宋体" w:hint="eastAsia"/>
          <w:b/>
          <w:sz w:val="36"/>
        </w:rPr>
        <w:t>3</w:t>
      </w:r>
      <w:r>
        <w:rPr>
          <w:rFonts w:ascii="宋体" w:eastAsia="宋体" w:hAnsi="宋体" w:hint="eastAsia"/>
          <w:b/>
          <w:sz w:val="36"/>
        </w:rPr>
        <w:t>年高水平运动队报名主力队员证明</w:t>
      </w:r>
    </w:p>
    <w:p w:rsidR="006254D9" w:rsidRDefault="006254D9">
      <w:pPr>
        <w:spacing w:afterLines="50" w:after="156" w:line="320" w:lineRule="exact"/>
        <w:jc w:val="center"/>
        <w:rPr>
          <w:rFonts w:ascii="宋体" w:eastAsia="宋体" w:hAnsi="宋体"/>
          <w:b/>
          <w:sz w:val="36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542"/>
        <w:gridCol w:w="1161"/>
        <w:gridCol w:w="2099"/>
        <w:gridCol w:w="2845"/>
      </w:tblGrid>
      <w:tr w:rsidR="006254D9" w:rsidTr="00942C7B">
        <w:trPr>
          <w:trHeight w:val="734"/>
          <w:jc w:val="center"/>
        </w:trPr>
        <w:tc>
          <w:tcPr>
            <w:tcW w:w="2273" w:type="dxa"/>
            <w:vAlign w:val="center"/>
          </w:tcPr>
          <w:p w:rsidR="006254D9" w:rsidRDefault="00BB30DA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考生姓名</w:t>
            </w:r>
          </w:p>
        </w:tc>
        <w:tc>
          <w:tcPr>
            <w:tcW w:w="3703" w:type="dxa"/>
            <w:gridSpan w:val="2"/>
            <w:vAlign w:val="center"/>
          </w:tcPr>
          <w:p w:rsidR="006254D9" w:rsidRDefault="006254D9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99" w:type="dxa"/>
            <w:vAlign w:val="center"/>
          </w:tcPr>
          <w:p w:rsidR="006254D9" w:rsidRDefault="00BB30DA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考生身份证号</w:t>
            </w:r>
          </w:p>
        </w:tc>
        <w:tc>
          <w:tcPr>
            <w:tcW w:w="2845" w:type="dxa"/>
            <w:vAlign w:val="center"/>
          </w:tcPr>
          <w:p w:rsidR="006254D9" w:rsidRDefault="006254D9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42C7B" w:rsidTr="00942C7B">
        <w:trPr>
          <w:trHeight w:val="742"/>
          <w:jc w:val="center"/>
        </w:trPr>
        <w:tc>
          <w:tcPr>
            <w:tcW w:w="2273" w:type="dxa"/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参加赛事</w:t>
            </w:r>
          </w:p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项目级别</w:t>
            </w:r>
          </w:p>
        </w:tc>
        <w:tc>
          <w:tcPr>
            <w:tcW w:w="3703" w:type="dxa"/>
            <w:gridSpan w:val="2"/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99" w:type="dxa"/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参加赛事项目</w:t>
            </w:r>
          </w:p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举办时间</w:t>
            </w:r>
          </w:p>
        </w:tc>
        <w:tc>
          <w:tcPr>
            <w:tcW w:w="2845" w:type="dxa"/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42C7B" w:rsidTr="00942C7B">
        <w:trPr>
          <w:trHeight w:val="839"/>
          <w:jc w:val="center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参加赛事项目</w:t>
            </w:r>
          </w:p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名称</w:t>
            </w: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参加赛事项目主办单位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42C7B" w:rsidTr="00942C7B">
        <w:trPr>
          <w:trHeight w:val="850"/>
          <w:jc w:val="center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考生报考</w:t>
            </w:r>
          </w:p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项目</w:t>
            </w:r>
            <w:r>
              <w:rPr>
                <w:rFonts w:ascii="宋体" w:eastAsia="宋体" w:hAnsi="宋体" w:hint="eastAsia"/>
                <w:sz w:val="28"/>
              </w:rPr>
              <w:t>（小项）</w:t>
            </w: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教练员签字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42C7B" w:rsidTr="00942C7B">
        <w:trPr>
          <w:trHeight w:val="835"/>
          <w:jc w:val="center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考生所在</w:t>
            </w:r>
          </w:p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运动队名称</w:t>
            </w:r>
          </w:p>
        </w:tc>
        <w:tc>
          <w:tcPr>
            <w:tcW w:w="3703" w:type="dxa"/>
            <w:gridSpan w:val="2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联系方式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42C7B" w:rsidTr="00942C7B">
        <w:trPr>
          <w:trHeight w:val="835"/>
          <w:jc w:val="center"/>
        </w:trPr>
        <w:tc>
          <w:tcPr>
            <w:tcW w:w="4815" w:type="dxa"/>
            <w:gridSpan w:val="2"/>
            <w:vMerge w:val="restart"/>
            <w:vAlign w:val="center"/>
          </w:tcPr>
          <w:p w:rsidR="00942C7B" w:rsidRDefault="00942C7B" w:rsidP="00420927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主力队员证明</w:t>
            </w:r>
            <w:r w:rsidR="00420927">
              <w:rPr>
                <w:rFonts w:ascii="宋体" w:eastAsia="宋体" w:hAnsi="宋体" w:hint="eastAsia"/>
                <w:sz w:val="28"/>
              </w:rPr>
              <w:t>（</w:t>
            </w:r>
            <w:r w:rsidR="00420927" w:rsidRPr="00420927">
              <w:rPr>
                <w:rFonts w:ascii="宋体" w:eastAsia="宋体" w:hAnsi="宋体" w:hint="eastAsia"/>
                <w:sz w:val="28"/>
              </w:rPr>
              <w:t>获得运动员技术等级证书的赛事和符合报名条件的赛事</w:t>
            </w:r>
            <w:r w:rsidR="00420927">
              <w:rPr>
                <w:rFonts w:ascii="宋体" w:eastAsia="宋体" w:hAnsi="宋体" w:hint="eastAsia"/>
                <w:sz w:val="28"/>
              </w:rPr>
              <w:t>）</w:t>
            </w:r>
            <w:r w:rsidR="00420927" w:rsidRPr="00420927">
              <w:rPr>
                <w:rFonts w:ascii="宋体" w:eastAsia="宋体" w:hAnsi="宋体" w:hint="eastAsia"/>
                <w:sz w:val="28"/>
              </w:rPr>
              <w:t>均需提供</w:t>
            </w:r>
            <w:r w:rsidR="00420927">
              <w:rPr>
                <w:rFonts w:ascii="宋体" w:eastAsia="宋体" w:hAnsi="宋体" w:hint="eastAsia"/>
                <w:sz w:val="28"/>
              </w:rPr>
              <w:t>，并分类</w:t>
            </w:r>
            <w:bookmarkStart w:id="0" w:name="_GoBack"/>
            <w:bookmarkEnd w:id="0"/>
            <w:r w:rsidRPr="00E55917">
              <w:rPr>
                <w:rFonts w:ascii="宋体" w:eastAsia="宋体" w:hAnsi="宋体" w:cs="宋体" w:hint="eastAsia"/>
                <w:color w:val="000000"/>
                <w:sz w:val="28"/>
              </w:rPr>
              <w:t>勾选（√）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运动员</w:t>
            </w:r>
            <w:r>
              <w:rPr>
                <w:rFonts w:ascii="宋体" w:eastAsia="宋体" w:hAnsi="宋体" w:hint="eastAsia"/>
                <w:sz w:val="28"/>
              </w:rPr>
              <w:t>等级证书赛事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高水平</w:t>
            </w:r>
            <w:r>
              <w:rPr>
                <w:rFonts w:ascii="宋体" w:eastAsia="宋体" w:hAnsi="宋体" w:hint="eastAsia"/>
                <w:sz w:val="28"/>
              </w:rPr>
              <w:t>报名资格赛事</w:t>
            </w:r>
          </w:p>
        </w:tc>
      </w:tr>
      <w:tr w:rsidR="00942C7B" w:rsidTr="00942C7B">
        <w:trPr>
          <w:trHeight w:val="835"/>
          <w:jc w:val="center"/>
        </w:trPr>
        <w:tc>
          <w:tcPr>
            <w:tcW w:w="48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942C7B" w:rsidRDefault="00942C7B" w:rsidP="00942C7B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42C7B" w:rsidTr="00942C7B">
        <w:trPr>
          <w:trHeight w:val="1861"/>
          <w:jc w:val="center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7B" w:rsidRDefault="00942C7B" w:rsidP="00942C7B">
            <w:pPr>
              <w:spacing w:line="440" w:lineRule="exact"/>
              <w:ind w:firstLineChars="210" w:firstLine="588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经审核，该考生符合以上赛事项目对应的国家体育总局《运动员技术等级标准》的击剑项目团体赛主力队员的认定标准。</w:t>
            </w:r>
          </w:p>
          <w:p w:rsidR="00942C7B" w:rsidRDefault="00942C7B" w:rsidP="00942C7B">
            <w:pPr>
              <w:spacing w:line="440" w:lineRule="exact"/>
              <w:ind w:firstLineChars="210" w:firstLine="588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特此证明！</w:t>
            </w:r>
          </w:p>
        </w:tc>
      </w:tr>
    </w:tbl>
    <w:p w:rsidR="006254D9" w:rsidRDefault="00BB30DA">
      <w:pPr>
        <w:autoSpaceDE w:val="0"/>
        <w:autoSpaceDN w:val="0"/>
        <w:adjustRightInd w:val="0"/>
        <w:spacing w:beforeLines="100" w:before="312" w:line="360" w:lineRule="exact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中国击剑协会或比赛组委会或</w:t>
      </w: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联系方式：</w:t>
      </w:r>
    </w:p>
    <w:p w:rsidR="006254D9" w:rsidRDefault="00BB30DA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当地体育主管部门经办人签字</w:t>
      </w:r>
      <w:r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: </w:t>
      </w: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               </w:t>
      </w:r>
    </w:p>
    <w:p w:rsidR="006254D9" w:rsidRDefault="006254D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</w:p>
    <w:p w:rsidR="006254D9" w:rsidRDefault="00BB30DA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中国击剑协会或比赛组委会或</w:t>
      </w: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日期</w:t>
      </w:r>
      <w:r>
        <w:rPr>
          <w:rFonts w:ascii="宋体" w:eastAsia="宋体" w:hAnsi="宋体" w:cs="宋体靈雊...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</w:t>
      </w:r>
    </w:p>
    <w:p w:rsidR="006254D9" w:rsidRDefault="00BB30DA">
      <w:pPr>
        <w:autoSpaceDE w:val="0"/>
        <w:autoSpaceDN w:val="0"/>
        <w:adjustRightInd w:val="0"/>
        <w:spacing w:afterLines="300" w:after="936" w:line="360" w:lineRule="exact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当地体育主管部门公章：</w:t>
      </w:r>
      <w:r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                    </w:t>
      </w:r>
    </w:p>
    <w:p w:rsidR="006254D9" w:rsidRDefault="00BB30DA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 w:hint="eastAsia"/>
          <w:sz w:val="28"/>
          <w:szCs w:val="32"/>
        </w:rPr>
        <w:t>另：</w:t>
      </w:r>
      <w:r>
        <w:rPr>
          <w:rFonts w:ascii="宋体" w:eastAsia="宋体" w:hAnsi="宋体" w:hint="eastAsia"/>
          <w:b/>
          <w:sz w:val="28"/>
          <w:szCs w:val="32"/>
        </w:rPr>
        <w:t>2</w:t>
      </w:r>
      <w:r>
        <w:rPr>
          <w:rFonts w:ascii="宋体" w:eastAsia="宋体" w:hAnsi="宋体"/>
          <w:b/>
          <w:sz w:val="28"/>
          <w:szCs w:val="32"/>
        </w:rPr>
        <w:t>021</w:t>
      </w:r>
      <w:r>
        <w:rPr>
          <w:rFonts w:ascii="宋体" w:eastAsia="宋体" w:hAnsi="宋体" w:hint="eastAsia"/>
          <w:b/>
          <w:sz w:val="28"/>
          <w:szCs w:val="32"/>
        </w:rPr>
        <w:t>年</w:t>
      </w:r>
      <w:r>
        <w:rPr>
          <w:rFonts w:ascii="宋体" w:eastAsia="宋体" w:hAnsi="宋体" w:hint="eastAsia"/>
          <w:b/>
          <w:sz w:val="28"/>
          <w:szCs w:val="32"/>
        </w:rPr>
        <w:t>7</w:t>
      </w:r>
      <w:r>
        <w:rPr>
          <w:rFonts w:ascii="宋体" w:eastAsia="宋体" w:hAnsi="宋体" w:hint="eastAsia"/>
          <w:b/>
          <w:sz w:val="28"/>
          <w:szCs w:val="32"/>
        </w:rPr>
        <w:t>月</w:t>
      </w:r>
      <w:r>
        <w:rPr>
          <w:rFonts w:ascii="宋体" w:eastAsia="宋体" w:hAnsi="宋体" w:hint="eastAsia"/>
          <w:b/>
          <w:sz w:val="28"/>
          <w:szCs w:val="32"/>
        </w:rPr>
        <w:t>1</w:t>
      </w:r>
      <w:r>
        <w:rPr>
          <w:rFonts w:ascii="宋体" w:eastAsia="宋体" w:hAnsi="宋体" w:hint="eastAsia"/>
          <w:b/>
          <w:sz w:val="28"/>
          <w:szCs w:val="32"/>
        </w:rPr>
        <w:t>日以后举办的击剑项目比赛</w:t>
      </w:r>
      <w:r>
        <w:rPr>
          <w:rFonts w:ascii="宋体" w:eastAsia="宋体" w:hAnsi="宋体" w:hint="eastAsia"/>
          <w:sz w:val="28"/>
          <w:szCs w:val="32"/>
        </w:rPr>
        <w:t>，其团体赛主力队员</w:t>
      </w:r>
      <w:proofErr w:type="gramStart"/>
      <w:r>
        <w:rPr>
          <w:rFonts w:ascii="宋体" w:eastAsia="宋体" w:hAnsi="宋体" w:hint="eastAsia"/>
          <w:sz w:val="28"/>
          <w:szCs w:val="32"/>
        </w:rPr>
        <w:t>证明按</w:t>
      </w:r>
      <w:proofErr w:type="gramEnd"/>
      <w:r>
        <w:rPr>
          <w:rFonts w:ascii="宋体" w:eastAsia="宋体" w:hAnsi="宋体"/>
          <w:sz w:val="28"/>
          <w:szCs w:val="32"/>
        </w:rPr>
        <w:t>体育总局关于印发《运动员技术等级标准》的通知</w:t>
      </w:r>
      <w:proofErr w:type="gramStart"/>
      <w:r>
        <w:rPr>
          <w:rFonts w:ascii="宋体" w:eastAsia="宋体" w:hAnsi="宋体" w:hint="eastAsia"/>
          <w:sz w:val="28"/>
          <w:szCs w:val="32"/>
        </w:rPr>
        <w:t>体竞字</w:t>
      </w:r>
      <w:proofErr w:type="gramEnd"/>
      <w:r>
        <w:rPr>
          <w:rFonts w:ascii="宋体" w:eastAsia="宋体" w:hAnsi="宋体" w:hint="eastAsia"/>
          <w:sz w:val="28"/>
          <w:szCs w:val="32"/>
        </w:rPr>
        <w:t>〔</w:t>
      </w:r>
      <w:r>
        <w:rPr>
          <w:rFonts w:ascii="宋体" w:eastAsia="宋体" w:hAnsi="宋体" w:hint="eastAsia"/>
          <w:sz w:val="28"/>
          <w:szCs w:val="32"/>
        </w:rPr>
        <w:t>2021</w:t>
      </w:r>
      <w:r>
        <w:rPr>
          <w:rFonts w:ascii="宋体" w:eastAsia="宋体" w:hAnsi="宋体" w:hint="eastAsia"/>
          <w:sz w:val="28"/>
          <w:szCs w:val="32"/>
        </w:rPr>
        <w:t>〕</w:t>
      </w:r>
      <w:r>
        <w:rPr>
          <w:rFonts w:ascii="宋体" w:eastAsia="宋体" w:hAnsi="宋体" w:hint="eastAsia"/>
          <w:sz w:val="28"/>
          <w:szCs w:val="32"/>
        </w:rPr>
        <w:t>131</w:t>
      </w:r>
      <w:r>
        <w:rPr>
          <w:rFonts w:ascii="宋体" w:eastAsia="宋体" w:hAnsi="宋体" w:hint="eastAsia"/>
          <w:sz w:val="28"/>
          <w:szCs w:val="32"/>
        </w:rPr>
        <w:t>号文件中击剑项目团体赛主力队员的认定标准执行，</w:t>
      </w:r>
      <w:r>
        <w:rPr>
          <w:rFonts w:ascii="宋体" w:eastAsia="宋体" w:hAnsi="宋体" w:hint="eastAsia"/>
          <w:b/>
          <w:sz w:val="28"/>
          <w:szCs w:val="32"/>
        </w:rPr>
        <w:t>提交本表及相应证明材料原件及复印件（复印件须经当地体育主管部门审核并在封面和本人姓名处盖章）</w:t>
      </w:r>
      <w:r>
        <w:rPr>
          <w:rFonts w:ascii="宋体" w:eastAsia="宋体" w:hAnsi="宋体" w:hint="eastAsia"/>
          <w:sz w:val="28"/>
          <w:szCs w:val="32"/>
        </w:rPr>
        <w:t>，文件地址：</w:t>
      </w:r>
      <w:r>
        <w:rPr>
          <w:rFonts w:ascii="宋体" w:eastAsia="宋体" w:hAnsi="宋体"/>
          <w:sz w:val="28"/>
          <w:szCs w:val="32"/>
        </w:rPr>
        <w:t>https://www.sport.gov.cn/n4/n207/n209/n2</w:t>
      </w:r>
      <w:r>
        <w:rPr>
          <w:rFonts w:ascii="宋体" w:eastAsia="宋体" w:hAnsi="宋体"/>
          <w:sz w:val="28"/>
          <w:szCs w:val="32"/>
        </w:rPr>
        <w:t>3554520/c23616233/content.html</w:t>
      </w:r>
      <w:r>
        <w:rPr>
          <w:rFonts w:ascii="宋体" w:eastAsia="宋体" w:hAnsi="宋体" w:hint="eastAsia"/>
          <w:sz w:val="28"/>
          <w:szCs w:val="32"/>
        </w:rPr>
        <w:t>。</w:t>
      </w:r>
    </w:p>
    <w:sectPr w:rsidR="006254D9">
      <w:footerReference w:type="even" r:id="rId7"/>
      <w:pgSz w:w="11906" w:h="16838"/>
      <w:pgMar w:top="1134" w:right="1134" w:bottom="102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DA" w:rsidRDefault="00BB30DA">
      <w:r>
        <w:separator/>
      </w:r>
    </w:p>
  </w:endnote>
  <w:endnote w:type="continuationSeparator" w:id="0">
    <w:p w:rsidR="00BB30DA" w:rsidRDefault="00BB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靈雊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D9" w:rsidRDefault="00BB30DA">
    <w:pPr>
      <w:pStyle w:val="a7"/>
    </w:pPr>
    <w:r>
      <w:rPr>
        <w:rStyle w:val="af"/>
        <w:rFonts w:ascii="宋体" w:hAnsi="宋体" w:hint="eastAsia"/>
        <w:sz w:val="28"/>
        <w:szCs w:val="28"/>
      </w:rPr>
      <w:t>—</w:t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42C7B">
      <w:rPr>
        <w:rStyle w:val="af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>—</w:t>
    </w:r>
  </w:p>
  <w:p w:rsidR="006254D9" w:rsidRDefault="006254D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DA" w:rsidRDefault="00BB30DA">
      <w:r>
        <w:separator/>
      </w:r>
    </w:p>
  </w:footnote>
  <w:footnote w:type="continuationSeparator" w:id="0">
    <w:p w:rsidR="00BB30DA" w:rsidRDefault="00BB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mZDBmNTMzZjcwODZmYWY0MWRkY2RkNTY1YjEwNzMifQ=="/>
  </w:docVars>
  <w:rsids>
    <w:rsidRoot w:val="63010527"/>
    <w:rsid w:val="00003446"/>
    <w:rsid w:val="000932F2"/>
    <w:rsid w:val="00123EAB"/>
    <w:rsid w:val="00193445"/>
    <w:rsid w:val="001A52AF"/>
    <w:rsid w:val="001F5624"/>
    <w:rsid w:val="002665DB"/>
    <w:rsid w:val="0029206C"/>
    <w:rsid w:val="002C4D87"/>
    <w:rsid w:val="002D1385"/>
    <w:rsid w:val="002D605C"/>
    <w:rsid w:val="002F3C64"/>
    <w:rsid w:val="00300236"/>
    <w:rsid w:val="003C7D41"/>
    <w:rsid w:val="00420927"/>
    <w:rsid w:val="00430C6B"/>
    <w:rsid w:val="00477019"/>
    <w:rsid w:val="004C085E"/>
    <w:rsid w:val="004C3E63"/>
    <w:rsid w:val="004C62CA"/>
    <w:rsid w:val="00557798"/>
    <w:rsid w:val="005721AE"/>
    <w:rsid w:val="00600ED9"/>
    <w:rsid w:val="00620F68"/>
    <w:rsid w:val="006254D9"/>
    <w:rsid w:val="006374F8"/>
    <w:rsid w:val="006B704C"/>
    <w:rsid w:val="006E2611"/>
    <w:rsid w:val="00734D29"/>
    <w:rsid w:val="00755153"/>
    <w:rsid w:val="00756359"/>
    <w:rsid w:val="00894865"/>
    <w:rsid w:val="008E3748"/>
    <w:rsid w:val="008E3DD7"/>
    <w:rsid w:val="00931D76"/>
    <w:rsid w:val="00933404"/>
    <w:rsid w:val="00942C7B"/>
    <w:rsid w:val="00966218"/>
    <w:rsid w:val="009A7CC6"/>
    <w:rsid w:val="009C0046"/>
    <w:rsid w:val="00A25B3C"/>
    <w:rsid w:val="00A5487D"/>
    <w:rsid w:val="00B13160"/>
    <w:rsid w:val="00B701BC"/>
    <w:rsid w:val="00B720D1"/>
    <w:rsid w:val="00BB30DA"/>
    <w:rsid w:val="00C26C3D"/>
    <w:rsid w:val="00C831EF"/>
    <w:rsid w:val="00CF01EB"/>
    <w:rsid w:val="00D42AC8"/>
    <w:rsid w:val="00D503B5"/>
    <w:rsid w:val="00DC6A1C"/>
    <w:rsid w:val="00E55917"/>
    <w:rsid w:val="00EF2CA1"/>
    <w:rsid w:val="00F32A5E"/>
    <w:rsid w:val="00F73A01"/>
    <w:rsid w:val="00FE6547"/>
    <w:rsid w:val="02BD4337"/>
    <w:rsid w:val="0A7F42CE"/>
    <w:rsid w:val="15341C3B"/>
    <w:rsid w:val="1C4B1C54"/>
    <w:rsid w:val="21AD6CE7"/>
    <w:rsid w:val="32A371F6"/>
    <w:rsid w:val="3A6460F6"/>
    <w:rsid w:val="3F916419"/>
    <w:rsid w:val="40F47081"/>
    <w:rsid w:val="43F4367F"/>
    <w:rsid w:val="47780DD2"/>
    <w:rsid w:val="494B5907"/>
    <w:rsid w:val="4A2277A1"/>
    <w:rsid w:val="4CBC4AD1"/>
    <w:rsid w:val="518A0FF6"/>
    <w:rsid w:val="53465937"/>
    <w:rsid w:val="543E649E"/>
    <w:rsid w:val="61C13888"/>
    <w:rsid w:val="63010527"/>
    <w:rsid w:val="631E078D"/>
    <w:rsid w:val="652375CE"/>
    <w:rsid w:val="707C5F9F"/>
    <w:rsid w:val="71543FDB"/>
    <w:rsid w:val="76A76734"/>
    <w:rsid w:val="7DFE5DCF"/>
    <w:rsid w:val="7FF1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09688"/>
  <w15:docId w15:val="{A7C58759-59FF-4240-9BEB-11BC4CD5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page number"/>
    <w:basedOn w:val="a0"/>
  </w:style>
  <w:style w:type="character" w:styleId="af0">
    <w:name w:val="FollowedHyperlink"/>
    <w:basedOn w:val="a0"/>
    <w:qFormat/>
    <w:rPr>
      <w:color w:val="333333"/>
      <w:u w:val="none"/>
    </w:rPr>
  </w:style>
  <w:style w:type="character" w:styleId="af1">
    <w:name w:val="Hyperlink"/>
    <w:basedOn w:val="a0"/>
    <w:qFormat/>
    <w:rPr>
      <w:color w:val="333333"/>
      <w:u w:val="non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articlenewicon">
    <w:name w:val="article_newicon"/>
    <w:basedOn w:val="a0"/>
    <w:qFormat/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81DB-BE36-47CD-AF45-1D4DFE05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534</Characters>
  <Application>Microsoft Office Word</Application>
  <DocSecurity>0</DocSecurity>
  <Lines>4</Lines>
  <Paragraphs>1</Paragraphs>
  <ScaleCrop>false</ScaleCrop>
  <Company>User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zsb</cp:lastModifiedBy>
  <cp:revision>18</cp:revision>
  <cp:lastPrinted>2021-01-13T04:12:00Z</cp:lastPrinted>
  <dcterms:created xsi:type="dcterms:W3CDTF">2021-01-27T00:29:00Z</dcterms:created>
  <dcterms:modified xsi:type="dcterms:W3CDTF">2023-02-17T08:18:00Z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0B595C87AE364A4CBB9756479EC03472</vt:lpwstr>
  </property>
</Properties>
</file>